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D4A" w:rsidRDefault="004A7690">
      <w:pPr>
        <w:spacing w:line="240" w:lineRule="auto"/>
        <w:ind w:left="5387" w:firstLine="0"/>
        <w:jc w:val="left"/>
        <w:rPr>
          <w:rFonts w:ascii="Liberation Serif" w:eastAsia="Calibri" w:hAnsi="Liberation Serif" w:cs="Liberation Serif"/>
          <w:sz w:val="25"/>
          <w:szCs w:val="25"/>
          <w:lang w:eastAsia="en-US"/>
        </w:rPr>
      </w:pPr>
      <w:r>
        <w:rPr>
          <w:rFonts w:ascii="Liberation Serif" w:eastAsia="Calibri" w:hAnsi="Liberation Serif" w:cs="Liberation Serif"/>
          <w:sz w:val="25"/>
          <w:szCs w:val="25"/>
          <w:lang w:eastAsia="en-US"/>
        </w:rPr>
        <w:t>УТВЕРЖДЕНО</w:t>
      </w:r>
    </w:p>
    <w:p w:rsidR="00CE2D4A" w:rsidRDefault="004A7690">
      <w:pPr>
        <w:widowControl w:val="0"/>
        <w:autoSpaceDE w:val="0"/>
        <w:spacing w:line="240" w:lineRule="auto"/>
        <w:ind w:left="5387" w:firstLine="0"/>
        <w:jc w:val="left"/>
        <w:rPr>
          <w:rFonts w:ascii="Liberation Serif" w:eastAsia="Calibri" w:hAnsi="Liberation Serif" w:cs="Liberation Serif"/>
          <w:sz w:val="25"/>
          <w:szCs w:val="25"/>
          <w:lang w:eastAsia="en-US"/>
        </w:rPr>
      </w:pPr>
      <w:r>
        <w:rPr>
          <w:rFonts w:ascii="Liberation Serif" w:eastAsia="Calibri" w:hAnsi="Liberation Serif" w:cs="Liberation Serif"/>
          <w:sz w:val="25"/>
          <w:szCs w:val="25"/>
          <w:lang w:eastAsia="en-US"/>
        </w:rPr>
        <w:t>приказом Департамента государственных закупок Свердловской области</w:t>
      </w:r>
    </w:p>
    <w:p w:rsidR="00CE2D4A" w:rsidRDefault="004A7690">
      <w:pPr>
        <w:widowControl w:val="0"/>
        <w:autoSpaceDE w:val="0"/>
        <w:spacing w:line="240" w:lineRule="auto"/>
        <w:ind w:left="5387" w:firstLine="0"/>
        <w:jc w:val="left"/>
      </w:pPr>
      <w:r>
        <w:rPr>
          <w:rFonts w:ascii="Liberation Serif" w:eastAsia="Calibri" w:hAnsi="Liberation Serif" w:cs="Liberation Serif"/>
          <w:sz w:val="25"/>
          <w:szCs w:val="25"/>
          <w:lang w:eastAsia="en-US"/>
        </w:rPr>
        <w:t xml:space="preserve">от </w:t>
      </w:r>
      <w:r w:rsidR="00C5705B">
        <w:rPr>
          <w:rFonts w:ascii="Liberation Serif" w:eastAsia="Calibri" w:hAnsi="Liberation Serif" w:cs="Liberation Serif"/>
          <w:sz w:val="25"/>
          <w:szCs w:val="25"/>
          <w:lang w:eastAsia="en-US"/>
        </w:rPr>
        <w:t>04.09.</w:t>
      </w:r>
      <w:r>
        <w:rPr>
          <w:rFonts w:ascii="Liberation Serif" w:eastAsia="Calibri" w:hAnsi="Liberation Serif" w:cs="Liberation Serif"/>
          <w:sz w:val="25"/>
          <w:szCs w:val="25"/>
          <w:lang w:eastAsia="en-US"/>
        </w:rPr>
        <w:t>20</w:t>
      </w:r>
      <w:r w:rsidR="00C5705B">
        <w:rPr>
          <w:rFonts w:ascii="Liberation Serif" w:eastAsia="Calibri" w:hAnsi="Liberation Serif" w:cs="Liberation Serif"/>
          <w:sz w:val="25"/>
          <w:szCs w:val="25"/>
          <w:lang w:eastAsia="en-US"/>
        </w:rPr>
        <w:t xml:space="preserve">26 </w:t>
      </w:r>
      <w:r>
        <w:rPr>
          <w:rFonts w:ascii="Liberation Serif" w:eastAsia="Calibri" w:hAnsi="Liberation Serif" w:cs="Liberation Serif"/>
          <w:sz w:val="25"/>
          <w:szCs w:val="25"/>
          <w:lang w:eastAsia="en-US"/>
        </w:rPr>
        <w:t xml:space="preserve">№ </w:t>
      </w:r>
      <w:r w:rsidR="00C5705B">
        <w:rPr>
          <w:rFonts w:ascii="Liberation Serif" w:eastAsia="Calibri" w:hAnsi="Liberation Serif" w:cs="Liberation Serif"/>
          <w:sz w:val="25"/>
          <w:szCs w:val="25"/>
          <w:lang w:eastAsia="en-US"/>
        </w:rPr>
        <w:t>66</w:t>
      </w:r>
      <w:r>
        <w:rPr>
          <w:rFonts w:ascii="Liberation Serif" w:eastAsia="Calibri" w:hAnsi="Liberation Serif" w:cs="Liberation Serif"/>
          <w:sz w:val="25"/>
          <w:szCs w:val="25"/>
          <w:lang w:eastAsia="en-US"/>
        </w:rPr>
        <w:t>-ОД</w:t>
      </w:r>
    </w:p>
    <w:p w:rsidR="00CE2D4A" w:rsidRDefault="004A7690">
      <w:pPr>
        <w:widowControl w:val="0"/>
        <w:autoSpaceDE w:val="0"/>
        <w:spacing w:line="240" w:lineRule="auto"/>
        <w:ind w:left="5387" w:firstLine="0"/>
        <w:jc w:val="left"/>
      </w:pPr>
      <w:r>
        <w:rPr>
          <w:rFonts w:ascii="Liberation Serif" w:eastAsia="Calibri" w:hAnsi="Liberation Serif" w:cs="Liberation Serif"/>
          <w:sz w:val="25"/>
          <w:szCs w:val="25"/>
          <w:lang w:eastAsia="en-US"/>
        </w:rPr>
        <w:t>«Об утверждении примерного условия контракта</w:t>
      </w:r>
      <w:r>
        <w:rPr>
          <w:rFonts w:ascii="Liberation Serif" w:hAnsi="Liberation Serif" w:cs="Liberation Serif"/>
          <w:sz w:val="25"/>
          <w:szCs w:val="25"/>
        </w:rPr>
        <w:t xml:space="preserve"> на оказание услуг по очистке</w:t>
      </w:r>
      <w:r>
        <w:rPr>
          <w:rFonts w:ascii="Liberation Serif" w:hAnsi="Liberation Serif" w:cs="Liberation Serif"/>
          <w:sz w:val="25"/>
          <w:szCs w:val="25"/>
        </w:rPr>
        <w:br/>
        <w:t>и дезинфекции вентиляционных систем</w:t>
      </w:r>
      <w:r>
        <w:rPr>
          <w:rFonts w:ascii="Liberation Serif" w:eastAsia="Calibri" w:hAnsi="Liberation Serif" w:cs="Liberation Serif"/>
          <w:sz w:val="25"/>
          <w:szCs w:val="25"/>
          <w:lang w:eastAsia="en-US"/>
        </w:rPr>
        <w:t xml:space="preserve">» </w:t>
      </w:r>
    </w:p>
    <w:p w:rsidR="00CE2D4A" w:rsidRDefault="00CE2D4A">
      <w:pPr>
        <w:widowControl w:val="0"/>
        <w:autoSpaceDE w:val="0"/>
        <w:spacing w:line="240" w:lineRule="auto"/>
        <w:ind w:firstLine="0"/>
        <w:jc w:val="left"/>
        <w:rPr>
          <w:rFonts w:ascii="Liberation Serif" w:eastAsia="Calibri" w:hAnsi="Liberation Serif" w:cs="Liberation Serif"/>
          <w:b/>
          <w:lang w:eastAsia="en-US"/>
        </w:rPr>
      </w:pPr>
    </w:p>
    <w:p w:rsidR="00CE2D4A" w:rsidRDefault="00CE2D4A">
      <w:pPr>
        <w:widowControl w:val="0"/>
        <w:autoSpaceDE w:val="0"/>
        <w:spacing w:line="240" w:lineRule="auto"/>
        <w:ind w:firstLine="0"/>
        <w:jc w:val="left"/>
        <w:rPr>
          <w:rFonts w:ascii="Liberation Serif" w:eastAsia="Calibri" w:hAnsi="Liberation Serif" w:cs="Liberation Serif"/>
          <w:b/>
          <w:lang w:eastAsia="en-US"/>
        </w:rPr>
      </w:pPr>
    </w:p>
    <w:p w:rsidR="00CE2D4A" w:rsidRDefault="004A7690">
      <w:pPr>
        <w:spacing w:line="240" w:lineRule="auto"/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Примерное условие контракта на оказание услуг по очистке и дезинфекции вентиляционных систем</w:t>
      </w:r>
    </w:p>
    <w:p w:rsidR="00CE2D4A" w:rsidRDefault="00CE2D4A">
      <w:pPr>
        <w:spacing w:line="240" w:lineRule="auto"/>
        <w:ind w:firstLine="0"/>
        <w:jc w:val="center"/>
      </w:pPr>
    </w:p>
    <w:p w:rsidR="00CE2D4A" w:rsidRDefault="004A7690">
      <w:pPr>
        <w:tabs>
          <w:tab w:val="left" w:pos="426"/>
        </w:tabs>
        <w:spacing w:line="240" w:lineRule="auto"/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1. ПОРЯДОК ОКАЗАНИЯ УСЛУГ</w:t>
      </w:r>
    </w:p>
    <w:p w:rsidR="00CE2D4A" w:rsidRDefault="00CE2D4A">
      <w:pPr>
        <w:tabs>
          <w:tab w:val="left" w:pos="426"/>
        </w:tabs>
        <w:spacing w:line="240" w:lineRule="auto"/>
        <w:ind w:firstLine="709"/>
        <w:rPr>
          <w:rFonts w:ascii="Liberation Serif" w:hAnsi="Liberation Serif" w:cs="Liberation Serif"/>
          <w:b/>
          <w:sz w:val="25"/>
          <w:szCs w:val="25"/>
        </w:rPr>
      </w:pPr>
    </w:p>
    <w:p w:rsidR="00CE2D4A" w:rsidRDefault="004A7690">
      <w:pPr>
        <w:tabs>
          <w:tab w:val="left" w:pos="426"/>
        </w:tabs>
        <w:spacing w:line="240" w:lineRule="auto"/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1.1. Исполнитель обязуется оказать услуги в соответствии с принятыми на себя обязательствами в объеме, в срок и на условиях, указанных в Задании Заказчика (Приложение № 1 к контракту) </w:t>
      </w:r>
      <w:r>
        <w:rPr>
          <w:rFonts w:ascii="Liberation Serif" w:hAnsi="Liberation Serif"/>
          <w:bCs/>
          <w:sz w:val="25"/>
          <w:szCs w:val="25"/>
        </w:rPr>
        <w:t>при наличии действующей лицензии на деятельность</w:t>
      </w:r>
      <w:r>
        <w:rPr>
          <w:rFonts w:ascii="Liberation Serif" w:hAnsi="Liberation Serif"/>
          <w:bCs/>
          <w:sz w:val="25"/>
          <w:szCs w:val="25"/>
        </w:rPr>
        <w:br/>
        <w:t>по дезинфекции, дезинсекции и дератизации в целях обеспечения санитарно-эпидемиологического благополучия населения, по следующим видам услуг: услуги</w:t>
      </w:r>
      <w:r>
        <w:rPr>
          <w:rFonts w:ascii="Liberation Serif" w:hAnsi="Liberation Serif"/>
          <w:bCs/>
          <w:sz w:val="25"/>
          <w:szCs w:val="25"/>
        </w:rPr>
        <w:br/>
        <w:t>по дезинфекции.</w:t>
      </w:r>
    </w:p>
    <w:p w:rsidR="00CE2D4A" w:rsidRDefault="004A7690">
      <w:pPr>
        <w:tabs>
          <w:tab w:val="left" w:pos="426"/>
        </w:tabs>
        <w:spacing w:line="240" w:lineRule="auto"/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1.2. При оказании услуг Исполнитель обязан соблюдать пропускной </w:t>
      </w:r>
      <w:r>
        <w:rPr>
          <w:rFonts w:ascii="Liberation Serif" w:hAnsi="Liberation Serif" w:cs="Liberation Serif"/>
          <w:sz w:val="25"/>
          <w:szCs w:val="25"/>
        </w:rPr>
        <w:br/>
        <w:t xml:space="preserve">и внутриобъектовый режим Заказчика и оказывать услуги 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в рабочее/нерабочее</w:t>
      </w:r>
      <w:r>
        <w:rPr>
          <w:rFonts w:ascii="Liberation Serif" w:hAnsi="Liberation Serif" w:cs="Liberation Serif"/>
          <w:sz w:val="25"/>
          <w:szCs w:val="25"/>
          <w:vertAlign w:val="superscript"/>
        </w:rPr>
        <w:footnoteReference w:id="1"/>
      </w:r>
      <w:r>
        <w:rPr>
          <w:rFonts w:ascii="Liberation Serif" w:hAnsi="Liberation Serif" w:cs="Liberation Serif"/>
          <w:sz w:val="25"/>
          <w:szCs w:val="25"/>
        </w:rPr>
        <w:t xml:space="preserve"> время </w:t>
      </w:r>
      <w:r>
        <w:rPr>
          <w:rFonts w:ascii="Liberation Serif" w:hAnsi="Liberation Serif" w:cs="Liberation Serif"/>
          <w:sz w:val="25"/>
          <w:szCs w:val="25"/>
        </w:rPr>
        <w:br/>
        <w:t xml:space="preserve">в период с __:__ до __:__ в условиях </w:t>
      </w:r>
      <w:r>
        <w:rPr>
          <w:rFonts w:ascii="Liberation Serif" w:hAnsi="Liberation Serif" w:cs="Liberation Serif"/>
          <w:bCs/>
          <w:sz w:val="25"/>
          <w:szCs w:val="25"/>
        </w:rPr>
        <w:t>действующего учреждения, без остановки производственного процесса.</w:t>
      </w:r>
    </w:p>
    <w:p w:rsidR="00CE2D4A" w:rsidRDefault="004A7690">
      <w:pPr>
        <w:spacing w:line="240" w:lineRule="auto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1.3. Исполнитель за счет собственных сил и средств обеспечивает выезд (прибытие) специалистов, осуществляющих оказание услуг, доставку необходимых для оказания услуг специализированных инструментов, приборов, оборудования, дезинфекционных средств, </w:t>
      </w:r>
      <w:r>
        <w:rPr>
          <w:rFonts w:ascii="Liberation Serif" w:hAnsi="Liberation Serif" w:cs="Liberation Serif"/>
          <w:sz w:val="25"/>
          <w:szCs w:val="25"/>
        </w:rPr>
        <w:br/>
        <w:t>а также возврат вентиляционных систем и их элементов в исходное состояние (первоначальный вид).</w:t>
      </w:r>
    </w:p>
    <w:p w:rsidR="00CE2D4A" w:rsidRDefault="004A7690">
      <w:pPr>
        <w:spacing w:line="240" w:lineRule="auto"/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1.4. До начала оказания услуг Исполнитель обязан предоставить копии регистрационных свидетельств на </w:t>
      </w:r>
      <w:r>
        <w:rPr>
          <w:rFonts w:ascii="Liberation Serif" w:hAnsi="Liberation Serif"/>
          <w:sz w:val="25"/>
          <w:szCs w:val="25"/>
        </w:rPr>
        <w:t>дезинфекционные средства</w:t>
      </w:r>
      <w:r>
        <w:rPr>
          <w:rFonts w:ascii="Liberation Serif" w:hAnsi="Liberation Serif" w:cs="Liberation Serif"/>
          <w:sz w:val="25"/>
          <w:szCs w:val="25"/>
        </w:rPr>
        <w:t>, инструкции с указанием разрешенных режимов применения.</w:t>
      </w:r>
    </w:p>
    <w:p w:rsidR="00CE2D4A" w:rsidRDefault="004A7690">
      <w:pPr>
        <w:tabs>
          <w:tab w:val="left" w:pos="426"/>
        </w:tabs>
        <w:spacing w:line="240" w:lineRule="auto"/>
        <w:ind w:firstLine="709"/>
      </w:pPr>
      <w:r>
        <w:rPr>
          <w:rFonts w:ascii="Liberation Serif" w:hAnsi="Liberation Serif" w:cs="Liberation Serif"/>
          <w:sz w:val="25"/>
          <w:szCs w:val="25"/>
        </w:rPr>
        <w:t>1.5. За ___ дней до начала оказания услуг Исполнитель в присутствии представителя Заказчика проводит осмотр состояния вентиляционных систем и их элементов,</w:t>
      </w:r>
      <w:r>
        <w:t xml:space="preserve"> </w:t>
      </w:r>
      <w:r>
        <w:rPr>
          <w:rFonts w:ascii="Liberation Serif" w:hAnsi="Liberation Serif" w:cs="Liberation Serif"/>
          <w:sz w:val="25"/>
          <w:szCs w:val="25"/>
        </w:rPr>
        <w:t>оценивает их санитарно-гигиеническое и техническое состояние, в том числе проверяет на наличие (отсутствие) видимых загрязнений (пыль, жир, плесень), скрытых проблем (коррозия, неправильная установка), при необходимости берет смывы с внутренних поверхностей воздуховодов для микробиологического анализа с целью определения дезинфекционного средства.</w:t>
      </w:r>
    </w:p>
    <w:p w:rsidR="00CE2D4A" w:rsidRDefault="004A7690">
      <w:pPr>
        <w:tabs>
          <w:tab w:val="left" w:pos="426"/>
        </w:tabs>
        <w:spacing w:line="240" w:lineRule="auto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Не позднее __ дней с даты проведения осмотра Исполнитель составляет </w:t>
      </w:r>
      <w:r>
        <w:rPr>
          <w:rFonts w:ascii="Liberation Serif" w:hAnsi="Liberation Serif" w:cs="Liberation Serif"/>
          <w:sz w:val="25"/>
          <w:szCs w:val="25"/>
        </w:rPr>
        <w:br/>
        <w:t>и представляет Заказчику план оказания услуг с указанием:</w:t>
      </w:r>
    </w:p>
    <w:p w:rsidR="00CE2D4A" w:rsidRDefault="004A7690">
      <w:pPr>
        <w:tabs>
          <w:tab w:val="left" w:pos="426"/>
        </w:tabs>
        <w:spacing w:line="240" w:lineRule="auto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метода очистки вентиляционных систем и их элементов;</w:t>
      </w:r>
    </w:p>
    <w:p w:rsidR="00CE2D4A" w:rsidRDefault="004A7690">
      <w:pPr>
        <w:tabs>
          <w:tab w:val="left" w:pos="426"/>
        </w:tabs>
        <w:spacing w:line="240" w:lineRule="auto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метода дезинфекции вентиляционных систем и их элементов;</w:t>
      </w:r>
    </w:p>
    <w:p w:rsidR="00CE2D4A" w:rsidRDefault="004A7690">
      <w:pPr>
        <w:tabs>
          <w:tab w:val="left" w:pos="426"/>
        </w:tabs>
        <w:spacing w:line="240" w:lineRule="auto"/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расчета необходимого количества </w:t>
      </w:r>
      <w:r>
        <w:rPr>
          <w:rFonts w:ascii="Liberation Serif" w:hAnsi="Liberation Serif"/>
          <w:sz w:val="25"/>
          <w:szCs w:val="25"/>
        </w:rPr>
        <w:t>дезинфекционного средства</w:t>
      </w:r>
      <w:r>
        <w:rPr>
          <w:rFonts w:ascii="Liberation Serif" w:hAnsi="Liberation Serif" w:cs="Liberation Serif"/>
          <w:sz w:val="25"/>
          <w:szCs w:val="25"/>
        </w:rPr>
        <w:t xml:space="preserve"> исходя из площади обработки и норм расхода, прописанных в инструкции </w:t>
      </w:r>
      <w:r>
        <w:rPr>
          <w:rFonts w:ascii="Liberation Serif" w:hAnsi="Liberation Serif"/>
          <w:sz w:val="25"/>
          <w:szCs w:val="25"/>
        </w:rPr>
        <w:t>дезинфекционного средства</w:t>
      </w:r>
      <w:r>
        <w:rPr>
          <w:rFonts w:ascii="Liberation Serif" w:hAnsi="Liberation Serif" w:cs="Liberation Serif"/>
          <w:sz w:val="25"/>
          <w:szCs w:val="25"/>
        </w:rPr>
        <w:t>;</w:t>
      </w:r>
    </w:p>
    <w:p w:rsidR="00CE2D4A" w:rsidRDefault="004A7690">
      <w:pPr>
        <w:tabs>
          <w:tab w:val="left" w:pos="426"/>
        </w:tabs>
        <w:spacing w:line="240" w:lineRule="auto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оборудования (техники), материалов, планируемых Исполнителем к использованию при оказании услуг;</w:t>
      </w:r>
    </w:p>
    <w:p w:rsidR="00CE2D4A" w:rsidRDefault="004A7690">
      <w:pPr>
        <w:tabs>
          <w:tab w:val="left" w:pos="426"/>
        </w:tabs>
        <w:spacing w:line="240" w:lineRule="auto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даты, времени оказания услуг и о мерах предосторожности при оказании услуг, в том числе в отношении применяемых для обработки дезинфекционных средств.</w:t>
      </w:r>
    </w:p>
    <w:p w:rsidR="00CE2D4A" w:rsidRDefault="004A7690">
      <w:pPr>
        <w:tabs>
          <w:tab w:val="left" w:pos="426"/>
        </w:tabs>
        <w:spacing w:line="240" w:lineRule="auto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lastRenderedPageBreak/>
        <w:t>1.6. Исполнитель оказывает услуги только при выключенных вентиляционных системах.</w:t>
      </w:r>
    </w:p>
    <w:p w:rsidR="00CE2D4A" w:rsidRDefault="004A7690">
      <w:pPr>
        <w:tabs>
          <w:tab w:val="left" w:pos="426"/>
        </w:tabs>
        <w:spacing w:line="240" w:lineRule="auto"/>
        <w:ind w:firstLine="709"/>
      </w:pPr>
      <w:r>
        <w:rPr>
          <w:rFonts w:ascii="Liberation Serif" w:hAnsi="Liberation Serif" w:cs="Liberation Serif"/>
          <w:sz w:val="25"/>
          <w:szCs w:val="25"/>
        </w:rPr>
        <w:t>1.7. П</w:t>
      </w:r>
      <w:r>
        <w:rPr>
          <w:rFonts w:ascii="Liberation Serif" w:hAnsi="Liberation Serif" w:cs="Liberation Serif"/>
          <w:bCs/>
          <w:sz w:val="25"/>
          <w:szCs w:val="25"/>
        </w:rPr>
        <w:t>еред оказанием услуг на вентиляционных системах (в местах нахождения выключателей) Исполнитель обязан разместить информацию</w:t>
      </w:r>
      <w:r>
        <w:rPr>
          <w:rFonts w:ascii="Liberation Serif" w:hAnsi="Liberation Serif" w:cs="Liberation Serif"/>
          <w:sz w:val="25"/>
          <w:szCs w:val="25"/>
        </w:rPr>
        <w:t xml:space="preserve"> </w:t>
      </w:r>
      <w:r>
        <w:rPr>
          <w:rFonts w:ascii="Liberation Serif" w:hAnsi="Liberation Serif" w:cs="Liberation Serif"/>
          <w:bCs/>
          <w:sz w:val="25"/>
          <w:szCs w:val="25"/>
        </w:rPr>
        <w:t>с предупреждающей надписью о проведении очистки и дезинфекции, и временном запрете их использования</w:t>
      </w:r>
      <w:r>
        <w:rPr>
          <w:rFonts w:ascii="Liberation Serif" w:hAnsi="Liberation Serif" w:cs="Liberation Serif"/>
          <w:sz w:val="25"/>
          <w:szCs w:val="25"/>
        </w:rPr>
        <w:t xml:space="preserve">. </w:t>
      </w:r>
    </w:p>
    <w:p w:rsidR="00CE2D4A" w:rsidRDefault="004A7690">
      <w:pPr>
        <w:spacing w:line="240" w:lineRule="auto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1.8. Во время оказания услуг по очистке и дезинфекции вентиляционных систем запрещается использовать работающие вентиляционные системы. </w:t>
      </w:r>
    </w:p>
    <w:p w:rsidR="00CE2D4A" w:rsidRDefault="004A7690">
      <w:pPr>
        <w:tabs>
          <w:tab w:val="left" w:pos="426"/>
        </w:tabs>
        <w:spacing w:line="240" w:lineRule="auto"/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1.9. При оказании услуг Исполнитель обязан учитывать конструктивные особенности вентиляционных </w:t>
      </w:r>
      <w:r>
        <w:rPr>
          <w:rFonts w:ascii="Liberation Serif" w:hAnsi="Liberation Serif" w:cs="Liberation Serif"/>
          <w:bCs/>
          <w:sz w:val="25"/>
          <w:szCs w:val="25"/>
        </w:rPr>
        <w:t>систем.</w:t>
      </w:r>
    </w:p>
    <w:p w:rsidR="00CE2D4A" w:rsidRDefault="004A7690">
      <w:pPr>
        <w:spacing w:line="240" w:lineRule="auto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1.10. Исполнитель после оказания услуг возвращает систему в исходное состояние </w:t>
      </w:r>
      <w:r>
        <w:rPr>
          <w:rFonts w:ascii="Liberation Serif" w:hAnsi="Liberation Serif" w:cs="Liberation Serif"/>
          <w:sz w:val="25"/>
          <w:szCs w:val="25"/>
        </w:rPr>
        <w:br/>
        <w:t>с установленными демонтированными элементами, закрытыми герметизирующими люками.</w:t>
      </w:r>
    </w:p>
    <w:p w:rsidR="00CE2D4A" w:rsidRDefault="004A7690">
      <w:pPr>
        <w:tabs>
          <w:tab w:val="left" w:pos="426"/>
        </w:tabs>
        <w:spacing w:line="240" w:lineRule="auto"/>
        <w:ind w:firstLine="709"/>
      </w:pPr>
      <w:r>
        <w:rPr>
          <w:rFonts w:ascii="Liberation Serif" w:hAnsi="Liberation Serif" w:cs="Liberation Serif"/>
          <w:bCs/>
          <w:iCs/>
          <w:sz w:val="25"/>
          <w:szCs w:val="25"/>
        </w:rPr>
        <w:t>1.11. </w:t>
      </w:r>
      <w:r>
        <w:rPr>
          <w:rFonts w:ascii="Liberation Serif" w:hAnsi="Liberation Serif" w:cs="Liberation Serif"/>
          <w:b/>
          <w:bCs/>
          <w:iCs/>
          <w:color w:val="FF0000"/>
          <w:sz w:val="25"/>
          <w:szCs w:val="25"/>
        </w:rPr>
        <w:t xml:space="preserve">Вариант I: </w:t>
      </w:r>
      <w:r>
        <w:rPr>
          <w:rFonts w:ascii="Liberation Serif" w:hAnsi="Liberation Serif" w:cs="Liberation Serif"/>
          <w:bCs/>
          <w:iCs/>
          <w:sz w:val="25"/>
          <w:szCs w:val="25"/>
        </w:rPr>
        <w:t>Заказчик не предоставляет Исполнителю помещение для хранения дезинфекционных средств, а также для складирования специализированных инструментов, приборов, оборудования, используемых при оказании услуг.</w:t>
      </w:r>
    </w:p>
    <w:tbl>
      <w:tblPr>
        <w:tblW w:w="99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12"/>
      </w:tblGrid>
      <w:tr w:rsidR="00CE2D4A"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D4A" w:rsidRDefault="004A7690">
            <w:pPr>
              <w:tabs>
                <w:tab w:val="left" w:pos="426"/>
              </w:tabs>
              <w:spacing w:line="240" w:lineRule="auto"/>
              <w:ind w:firstLine="709"/>
            </w:pPr>
            <w:r>
              <w:rPr>
                <w:rFonts w:ascii="Liberation Serif" w:hAnsi="Liberation Serif" w:cs="Liberation Serif"/>
                <w:b/>
                <w:bCs/>
                <w:iCs/>
                <w:color w:val="FF0000"/>
                <w:sz w:val="25"/>
                <w:szCs w:val="25"/>
              </w:rPr>
              <w:t>Вариант II:</w:t>
            </w:r>
            <w:r>
              <w:rPr>
                <w:rFonts w:ascii="Liberation Serif" w:hAnsi="Liberation Serif" w:cs="Liberation Serif"/>
                <w:bCs/>
                <w:i/>
                <w:iCs/>
                <w:color w:val="FF0000"/>
                <w:sz w:val="25"/>
                <w:szCs w:val="25"/>
              </w:rPr>
              <w:t> Указывается в проекте контракта в случае, если Заказчиком принято решение о предоставлении Исполнителю помещения для хранения дезинфекционных средств, и складирования специализированных инструментов, приборов, оборудования, используемых при оказании услуг.</w:t>
            </w:r>
          </w:p>
          <w:p w:rsidR="00CE2D4A" w:rsidRDefault="004A7690">
            <w:pPr>
              <w:tabs>
                <w:tab w:val="left" w:pos="426"/>
              </w:tabs>
              <w:spacing w:line="240" w:lineRule="auto"/>
              <w:ind w:firstLine="709"/>
            </w:pPr>
            <w:r>
              <w:rPr>
                <w:rFonts w:ascii="Liberation Serif" w:hAnsi="Liberation Serif" w:cs="Liberation Serif"/>
                <w:bCs/>
                <w:iCs/>
                <w:sz w:val="25"/>
                <w:szCs w:val="25"/>
              </w:rPr>
              <w:t>1.11. Заказчик предоставляет Исполнителю специально предназначенное помещение для хранения дезинфекционных средств, до 10 кг – в местах, недоступных для их несанкционированного использования, а также для складирования специализированных инструментов, приборов, оборудования, используемых при оказании услуг.</w:t>
            </w:r>
            <w:r>
              <w:rPr>
                <w:rFonts w:ascii="Liberation Serif" w:hAnsi="Liberation Serif" w:cs="Liberation Serif"/>
                <w:iCs/>
                <w:sz w:val="25"/>
                <w:szCs w:val="25"/>
              </w:rPr>
              <w:t xml:space="preserve"> </w:t>
            </w:r>
          </w:p>
        </w:tc>
      </w:tr>
    </w:tbl>
    <w:p w:rsidR="00CE2D4A" w:rsidRDefault="00CE2D4A">
      <w:pPr>
        <w:spacing w:line="240" w:lineRule="auto"/>
        <w:ind w:firstLine="0"/>
        <w:jc w:val="center"/>
        <w:rPr>
          <w:rFonts w:ascii="Liberation Serif" w:hAnsi="Liberation Serif" w:cs="Liberation Serif"/>
          <w:b/>
        </w:rPr>
      </w:pPr>
    </w:p>
    <w:p w:rsidR="00CE2D4A" w:rsidRDefault="004A7690">
      <w:pPr>
        <w:pStyle w:val="a8"/>
        <w:widowControl w:val="0"/>
        <w:autoSpaceDE w:val="0"/>
        <w:spacing w:line="240" w:lineRule="auto"/>
        <w:ind w:left="0" w:firstLine="0"/>
        <w:jc w:val="center"/>
      </w:pPr>
      <w:r>
        <w:rPr>
          <w:rFonts w:ascii="Liberation Serif" w:hAnsi="Liberation Serif" w:cs="Liberation Serif"/>
          <w:b/>
          <w:sz w:val="25"/>
          <w:szCs w:val="25"/>
        </w:rPr>
        <w:t>2. ПРАВА И ОБЯЗАННОСТИ ЗАКАЗЧИКА И ИСПОЛНИТЕЛЯ</w:t>
      </w:r>
    </w:p>
    <w:p w:rsidR="00CE2D4A" w:rsidRDefault="00CE2D4A">
      <w:pPr>
        <w:pStyle w:val="a8"/>
        <w:widowControl w:val="0"/>
        <w:autoSpaceDE w:val="0"/>
        <w:spacing w:line="240" w:lineRule="auto"/>
        <w:ind w:left="0" w:firstLine="0"/>
        <w:jc w:val="center"/>
        <w:rPr>
          <w:b/>
          <w:sz w:val="25"/>
          <w:szCs w:val="25"/>
        </w:rPr>
      </w:pPr>
    </w:p>
    <w:p w:rsidR="00CE2D4A" w:rsidRDefault="004A7690">
      <w:pPr>
        <w:spacing w:line="240" w:lineRule="auto"/>
        <w:ind w:firstLine="709"/>
      </w:pPr>
      <w:r>
        <w:rPr>
          <w:rFonts w:ascii="Liberation Serif" w:hAnsi="Liberation Serif" w:cs="Liberation Serif"/>
          <w:b/>
          <w:sz w:val="25"/>
          <w:szCs w:val="25"/>
        </w:rPr>
        <w:t>2.1. Условия о пра</w:t>
      </w:r>
      <w:bookmarkStart w:id="0" w:name="_GoBack"/>
      <w:bookmarkEnd w:id="0"/>
      <w:r>
        <w:rPr>
          <w:rFonts w:ascii="Liberation Serif" w:hAnsi="Liberation Serif" w:cs="Liberation Serif"/>
          <w:b/>
          <w:sz w:val="25"/>
          <w:szCs w:val="25"/>
        </w:rPr>
        <w:t>вах Заказчика:</w:t>
      </w:r>
    </w:p>
    <w:p w:rsidR="00CE2D4A" w:rsidRDefault="004A7690">
      <w:pPr>
        <w:spacing w:line="240" w:lineRule="auto"/>
        <w:ind w:firstLine="709"/>
      </w:pPr>
      <w:r>
        <w:rPr>
          <w:rFonts w:ascii="Liberation Serif" w:hAnsi="Liberation Serif" w:cs="Liberation Serif"/>
          <w:sz w:val="25"/>
          <w:szCs w:val="25"/>
        </w:rPr>
        <w:t>2.1.1. </w:t>
      </w:r>
      <w:r>
        <w:rPr>
          <w:rFonts w:ascii="Liberation Serif" w:hAnsi="Liberation Serif" w:cs="Liberation Serif"/>
          <w:iCs/>
          <w:sz w:val="25"/>
          <w:szCs w:val="25"/>
        </w:rPr>
        <w:t xml:space="preserve">Требовать от Исполнителя надлежащего исполнения обязательств, установленных контрактом, предоставления надлежащим образом оформленных документов, в том числе подтверждающих исполнение принятых им обязательств в соответствии с условиями контракта. </w:t>
      </w:r>
    </w:p>
    <w:p w:rsidR="00CE2D4A" w:rsidRDefault="004A7690">
      <w:pPr>
        <w:spacing w:line="240" w:lineRule="auto"/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>2.1.2. При обнаружении недостатков оказанных услуг требовать их своевременного устранения.</w:t>
      </w:r>
    </w:p>
    <w:p w:rsidR="00CE2D4A" w:rsidRDefault="004A7690">
      <w:pPr>
        <w:spacing w:line="240" w:lineRule="auto"/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 xml:space="preserve">2.1.3. Проверять в любое время ход и качество исполнения Исполнителем обязательств по контракту без вмешательства в оперативно-хозяйственную деятельность Исполнителя, в том числе осуществлять контроль сроков оказания услуг в соответствии </w:t>
      </w:r>
      <w:r>
        <w:rPr>
          <w:rFonts w:ascii="Liberation Serif" w:hAnsi="Liberation Serif" w:cs="Liberation Serif"/>
          <w:iCs/>
          <w:sz w:val="25"/>
          <w:szCs w:val="25"/>
        </w:rPr>
        <w:br/>
        <w:t>с условиями контракта.</w:t>
      </w:r>
    </w:p>
    <w:p w:rsidR="00CE2D4A" w:rsidRDefault="004A7690">
      <w:pPr>
        <w:spacing w:line="240" w:lineRule="auto"/>
        <w:ind w:firstLine="709"/>
      </w:pPr>
      <w:r>
        <w:rPr>
          <w:rFonts w:ascii="Liberation Serif" w:hAnsi="Liberation Serif" w:cs="Liberation Serif"/>
          <w:iCs/>
          <w:sz w:val="25"/>
          <w:szCs w:val="25"/>
        </w:rPr>
        <w:t xml:space="preserve">2.1.4. Запрашивать у Исполнителя информацию о ходе исполнения обязательств </w:t>
      </w:r>
      <w:r>
        <w:rPr>
          <w:rFonts w:ascii="Liberation Serif" w:hAnsi="Liberation Serif" w:cs="Liberation Serif"/>
          <w:iCs/>
          <w:sz w:val="25"/>
          <w:szCs w:val="25"/>
        </w:rPr>
        <w:br/>
        <w:t>по контракту,</w:t>
      </w:r>
      <w:r>
        <w:t xml:space="preserve"> </w:t>
      </w:r>
      <w:r>
        <w:rPr>
          <w:rFonts w:ascii="Liberation Serif" w:hAnsi="Liberation Serif" w:cs="Liberation Serif"/>
          <w:iCs/>
          <w:sz w:val="25"/>
          <w:szCs w:val="25"/>
        </w:rPr>
        <w:t xml:space="preserve">в том числе о сложностях, возникающих при исполнении </w:t>
      </w:r>
      <w:r>
        <w:rPr>
          <w:rFonts w:ascii="Liberation Serif" w:hAnsi="Liberation Serif" w:cs="Liberation Serif"/>
          <w:sz w:val="25"/>
          <w:szCs w:val="25"/>
        </w:rPr>
        <w:t>контракт</w:t>
      </w:r>
      <w:r>
        <w:rPr>
          <w:rFonts w:ascii="Liberation Serif" w:hAnsi="Liberation Serif" w:cs="Liberation Serif"/>
          <w:iCs/>
          <w:sz w:val="25"/>
          <w:szCs w:val="25"/>
        </w:rPr>
        <w:t>а.</w:t>
      </w:r>
    </w:p>
    <w:p w:rsidR="00CE2D4A" w:rsidRDefault="004A7690">
      <w:pPr>
        <w:tabs>
          <w:tab w:val="left" w:pos="426"/>
        </w:tabs>
        <w:spacing w:line="240" w:lineRule="auto"/>
        <w:ind w:firstLine="709"/>
      </w:pPr>
      <w:r>
        <w:rPr>
          <w:rFonts w:ascii="Liberation Serif" w:hAnsi="Liberation Serif" w:cs="Liberation Serif"/>
          <w:b/>
          <w:sz w:val="25"/>
          <w:szCs w:val="25"/>
        </w:rPr>
        <w:t>2.2.</w:t>
      </w:r>
      <w:r>
        <w:rPr>
          <w:rFonts w:ascii="Liberation Serif" w:hAnsi="Liberation Serif" w:cs="Liberation Serif"/>
          <w:sz w:val="25"/>
          <w:szCs w:val="25"/>
        </w:rPr>
        <w:t xml:space="preserve"> </w:t>
      </w:r>
      <w:r>
        <w:rPr>
          <w:rFonts w:ascii="Liberation Serif" w:hAnsi="Liberation Serif" w:cs="Liberation Serif"/>
          <w:b/>
          <w:sz w:val="25"/>
          <w:szCs w:val="25"/>
        </w:rPr>
        <w:t>Условия об обязанностях Заказчика:</w:t>
      </w:r>
    </w:p>
    <w:p w:rsidR="00CE2D4A" w:rsidRDefault="004A7690">
      <w:pPr>
        <w:tabs>
          <w:tab w:val="left" w:pos="426"/>
        </w:tabs>
        <w:spacing w:line="240" w:lineRule="auto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2.2.1. Принять и оплатить надлежащим образом оказанные услуги по контракту (отдельному этапу контракта) в соответствии с условиями контракта.</w:t>
      </w:r>
    </w:p>
    <w:p w:rsidR="00CE2D4A" w:rsidRDefault="004A7690">
      <w:pPr>
        <w:tabs>
          <w:tab w:val="left" w:pos="426"/>
        </w:tabs>
        <w:spacing w:line="240" w:lineRule="auto"/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>2.2.2. Обеспечить контроль за исполнением Исполнителем условий контракта, в том числе на отдельных этапах его исполнения (при их наличии).</w:t>
      </w:r>
    </w:p>
    <w:p w:rsidR="00CE2D4A" w:rsidRDefault="004A7690">
      <w:pPr>
        <w:pStyle w:val="af3"/>
        <w:spacing w:line="288" w:lineRule="atLeast"/>
        <w:ind w:firstLine="709"/>
      </w:pPr>
      <w:r>
        <w:rPr>
          <w:rFonts w:ascii="Liberation Serif" w:hAnsi="Liberation Serif" w:cs="Liberation Serif"/>
          <w:iCs/>
          <w:sz w:val="25"/>
          <w:szCs w:val="25"/>
        </w:rPr>
        <w:t>2.2.3. В случае просрочки исполнения Исполнителем обязательств, предусмотренных контрактом (</w:t>
      </w:r>
      <w:r>
        <w:rPr>
          <w:rFonts w:ascii="Liberation Serif" w:hAnsi="Liberation Serif" w:cs="Liberation Serif"/>
          <w:sz w:val="25"/>
          <w:szCs w:val="25"/>
        </w:rPr>
        <w:t>в том числе гарантийного обязательства</w:t>
      </w:r>
      <w:r>
        <w:rPr>
          <w:rFonts w:ascii="Liberation Serif" w:hAnsi="Liberation Serif" w:cs="Liberation Serif"/>
          <w:iCs/>
          <w:sz w:val="25"/>
          <w:szCs w:val="25"/>
        </w:rPr>
        <w:t>), а также в иных случаях неисполнения или ненадлежащего исполнения Исполнителем обязательств, предусмотренных контрактом, направлять Исполнителю требование об уплате неустоек (штрафов, пеней).</w:t>
      </w:r>
    </w:p>
    <w:p w:rsidR="00CE2D4A" w:rsidRDefault="004A7690">
      <w:pPr>
        <w:tabs>
          <w:tab w:val="left" w:pos="426"/>
        </w:tabs>
        <w:autoSpaceDE w:val="0"/>
        <w:spacing w:line="240" w:lineRule="auto"/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 xml:space="preserve">2.2.4. Назначить в день заключения контракта ответственное лицо для оперативного решения текущих вопросов по контракту (далее – ответственное лицо Заказчика) и в этот же день передать Исполнителю указанную информацию об ответственном лице Заказчика </w:t>
      </w:r>
      <w:r>
        <w:rPr>
          <w:rFonts w:ascii="Liberation Serif" w:hAnsi="Liberation Serif" w:cs="Liberation Serif"/>
          <w:iCs/>
          <w:sz w:val="25"/>
          <w:szCs w:val="25"/>
        </w:rPr>
        <w:br/>
        <w:t xml:space="preserve">с указанием должности, ФИО, телефона, адреса электронной почты. </w:t>
      </w:r>
    </w:p>
    <w:p w:rsidR="00CE2D4A" w:rsidRDefault="004A7690">
      <w:pPr>
        <w:tabs>
          <w:tab w:val="left" w:pos="426"/>
        </w:tabs>
        <w:autoSpaceDE w:val="0"/>
        <w:spacing w:line="240" w:lineRule="auto"/>
        <w:ind w:firstLine="709"/>
      </w:pPr>
      <w:r>
        <w:rPr>
          <w:rFonts w:ascii="Liberation Serif" w:hAnsi="Liberation Serif" w:cs="Liberation Serif"/>
          <w:iCs/>
          <w:sz w:val="25"/>
          <w:szCs w:val="25"/>
        </w:rPr>
        <w:lastRenderedPageBreak/>
        <w:t xml:space="preserve">2.2.5. Предоставлять Исполнителю по запросу информацию и документы, необходимые для оказания услуг, включая информацию и документы, не предусмотренные контрактом, но необходимые для оказания услуг. Данные информация и документы направляются на адрес электронной почты ответственного лица Исполнителя в течение _____ дней с даты поступления запроса или передаются Исполнителю в тот же срок нарочным (курьерской доставкой) по адресу, указанному в разделе __ настоящего </w:t>
      </w:r>
      <w:r>
        <w:rPr>
          <w:rFonts w:ascii="Liberation Serif" w:hAnsi="Liberation Serif" w:cs="Liberation Serif"/>
          <w:sz w:val="25"/>
          <w:szCs w:val="25"/>
        </w:rPr>
        <w:t>контракт</w:t>
      </w:r>
      <w:r>
        <w:rPr>
          <w:rFonts w:ascii="Liberation Serif" w:hAnsi="Liberation Serif" w:cs="Liberation Serif"/>
          <w:iCs/>
          <w:sz w:val="25"/>
          <w:szCs w:val="25"/>
        </w:rPr>
        <w:t>а, с обязательной регистрацией входящей корреспонденции: на экземпляре получателя проставляется отметка о регистрации с указанием даты получения и входящего номера</w:t>
      </w:r>
    </w:p>
    <w:p w:rsidR="00CE2D4A" w:rsidRDefault="004A7690">
      <w:pPr>
        <w:spacing w:line="240" w:lineRule="auto"/>
        <w:ind w:firstLine="709"/>
      </w:pPr>
      <w:r>
        <w:rPr>
          <w:rFonts w:ascii="Liberation Serif" w:hAnsi="Liberation Serif" w:cs="Liberation Serif"/>
          <w:b/>
          <w:sz w:val="25"/>
          <w:szCs w:val="25"/>
        </w:rPr>
        <w:t>2.3.</w:t>
      </w:r>
      <w:r>
        <w:rPr>
          <w:rFonts w:ascii="Liberation Serif" w:hAnsi="Liberation Serif" w:cs="Liberation Serif"/>
          <w:sz w:val="25"/>
          <w:szCs w:val="25"/>
        </w:rPr>
        <w:t> </w:t>
      </w:r>
      <w:r>
        <w:rPr>
          <w:rFonts w:ascii="Liberation Serif" w:hAnsi="Liberation Serif" w:cs="Liberation Serif"/>
          <w:b/>
          <w:sz w:val="25"/>
          <w:szCs w:val="25"/>
        </w:rPr>
        <w:t>Условия о правах Исполнителя:</w:t>
      </w:r>
    </w:p>
    <w:p w:rsidR="00CE2D4A" w:rsidRDefault="004A76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firstLine="709"/>
        <w:rPr>
          <w:rFonts w:ascii="Liberation Serif" w:hAnsi="Liberation Serif" w:cs="Liberation Serif"/>
          <w:bCs/>
          <w:i/>
          <w:color w:val="FF0000"/>
          <w:sz w:val="25"/>
          <w:szCs w:val="25"/>
        </w:rPr>
      </w:pPr>
      <w:r>
        <w:rPr>
          <w:rFonts w:ascii="Liberation Serif" w:hAnsi="Liberation Serif" w:cs="Liberation Serif"/>
          <w:bCs/>
          <w:i/>
          <w:color w:val="FF0000"/>
          <w:sz w:val="25"/>
          <w:szCs w:val="25"/>
        </w:rPr>
        <w:t>Указывается в проекте контракта в случае привлечения к исполнению контракта соисполнителей. При включении данного пункта в проект контракта пункт о личном оказании услуг исключается из проекта контракта (пункт 2.4.1 настоящего примерного контракта).</w:t>
      </w:r>
    </w:p>
    <w:p w:rsidR="00CE2D4A" w:rsidRDefault="004A76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firstLine="709"/>
        <w:rPr>
          <w:rFonts w:ascii="Liberation Serif" w:hAnsi="Liberation Serif" w:cs="Liberation Serif"/>
          <w:bCs/>
          <w:sz w:val="25"/>
          <w:szCs w:val="25"/>
        </w:rPr>
      </w:pPr>
      <w:r>
        <w:rPr>
          <w:rFonts w:ascii="Liberation Serif" w:hAnsi="Liberation Serif" w:cs="Liberation Serif"/>
          <w:bCs/>
          <w:sz w:val="25"/>
          <w:szCs w:val="25"/>
        </w:rPr>
        <w:t xml:space="preserve">2.3.1. Исполнитель вправе привлекать к исполнению услуг, предусмотренных контрактом, третьих лиц. При этом Исполнитель несет перед Заказчиком ответственность </w:t>
      </w:r>
      <w:r>
        <w:rPr>
          <w:rFonts w:ascii="Liberation Serif" w:hAnsi="Liberation Serif" w:cs="Liberation Serif"/>
          <w:bCs/>
          <w:sz w:val="25"/>
          <w:szCs w:val="25"/>
        </w:rPr>
        <w:br/>
        <w:t xml:space="preserve">за последствия неисполнения или ненадлежащего исполнения обязательств в соответствии </w:t>
      </w:r>
      <w:r>
        <w:rPr>
          <w:rFonts w:ascii="Liberation Serif" w:hAnsi="Liberation Serif" w:cs="Liberation Serif"/>
          <w:bCs/>
          <w:sz w:val="25"/>
          <w:szCs w:val="25"/>
        </w:rPr>
        <w:br/>
        <w:t xml:space="preserve">с пунктом 1 статьи 313 и статьи 403 Гражданского Кодекса РФ, а перед соисполнителем – ответственность за неисполнение или ненадлежащее исполнение Заказчиком обязательств </w:t>
      </w:r>
      <w:r>
        <w:rPr>
          <w:rFonts w:ascii="Liberation Serif" w:hAnsi="Liberation Serif" w:cs="Liberation Serif"/>
          <w:bCs/>
          <w:sz w:val="25"/>
          <w:szCs w:val="25"/>
        </w:rPr>
        <w:br/>
        <w:t>по настоящему контракту.</w:t>
      </w:r>
    </w:p>
    <w:p w:rsidR="00CE2D4A" w:rsidRDefault="004A7690">
      <w:pPr>
        <w:spacing w:line="240" w:lineRule="auto"/>
        <w:ind w:firstLine="709"/>
        <w:rPr>
          <w:rFonts w:ascii="Liberation Serif" w:hAnsi="Liberation Serif" w:cs="Liberation Serif"/>
          <w:bCs/>
          <w:sz w:val="25"/>
          <w:szCs w:val="25"/>
        </w:rPr>
      </w:pPr>
      <w:r>
        <w:rPr>
          <w:rFonts w:ascii="Liberation Serif" w:hAnsi="Liberation Serif" w:cs="Liberation Serif"/>
          <w:bCs/>
          <w:sz w:val="25"/>
          <w:szCs w:val="25"/>
        </w:rPr>
        <w:t xml:space="preserve">2.3.2. По факту оказанных услуг требовать подписания Заказчиком документа </w:t>
      </w:r>
      <w:r>
        <w:rPr>
          <w:rFonts w:ascii="Liberation Serif" w:hAnsi="Liberation Serif" w:cs="Liberation Serif"/>
          <w:bCs/>
          <w:sz w:val="25"/>
          <w:szCs w:val="25"/>
        </w:rPr>
        <w:br/>
        <w:t>о приемке оказанных услуг по контракту (отдельному этапу исполнения контракта) (далее – документ о приемке) в соответствии с условиями контракта.</w:t>
      </w:r>
    </w:p>
    <w:p w:rsidR="00CE2D4A" w:rsidRDefault="004A7690">
      <w:pPr>
        <w:spacing w:line="240" w:lineRule="auto"/>
        <w:ind w:firstLine="709"/>
        <w:rPr>
          <w:rFonts w:ascii="Liberation Serif" w:hAnsi="Liberation Serif" w:cs="Liberation Serif"/>
          <w:bCs/>
          <w:sz w:val="25"/>
          <w:szCs w:val="25"/>
        </w:rPr>
      </w:pPr>
      <w:r>
        <w:rPr>
          <w:rFonts w:ascii="Liberation Serif" w:hAnsi="Liberation Serif" w:cs="Liberation Serif"/>
          <w:bCs/>
          <w:sz w:val="25"/>
          <w:szCs w:val="25"/>
        </w:rPr>
        <w:t xml:space="preserve">2.3.3. Требовать своевременной оплаты надлежащим образом оказанных услуг </w:t>
      </w:r>
      <w:r>
        <w:rPr>
          <w:rFonts w:ascii="Liberation Serif" w:hAnsi="Liberation Serif" w:cs="Liberation Serif"/>
          <w:bCs/>
          <w:sz w:val="25"/>
          <w:szCs w:val="25"/>
        </w:rPr>
        <w:br/>
        <w:t>по контракту (отдельному этапу исполнения контракта) в порядке, сроки и на условиях, предусмотренных контрактом.</w:t>
      </w:r>
    </w:p>
    <w:p w:rsidR="00CE2D4A" w:rsidRDefault="004A7690">
      <w:pPr>
        <w:spacing w:line="240" w:lineRule="auto"/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 xml:space="preserve">2.3.4. Запрашивать у Заказчика информацию и документы, необходимые для оказания услуг, включая информацию и документы, не предусмотренные контрактом, но необходимые для оказания услуг. Запросы направляются на адрес электронной почты ответственного лица Заказчика или передаются Заказчику нарочным (курьерской доставкой) по адресу, указанному в разделе __ настоящего </w:t>
      </w:r>
      <w:r>
        <w:rPr>
          <w:rFonts w:ascii="Liberation Serif" w:hAnsi="Liberation Serif" w:cs="Liberation Serif"/>
          <w:sz w:val="25"/>
          <w:szCs w:val="25"/>
        </w:rPr>
        <w:t>контракт</w:t>
      </w:r>
      <w:r>
        <w:rPr>
          <w:rFonts w:ascii="Liberation Serif" w:hAnsi="Liberation Serif" w:cs="Liberation Serif"/>
          <w:bCs/>
          <w:sz w:val="25"/>
          <w:szCs w:val="25"/>
        </w:rPr>
        <w:t xml:space="preserve">а, с обязательной регистрацией входящей корреспонденции: на экземпляре получателя проставляется отметка о регистрации </w:t>
      </w:r>
      <w:r>
        <w:rPr>
          <w:rFonts w:ascii="Liberation Serif" w:hAnsi="Liberation Serif" w:cs="Liberation Serif"/>
          <w:bCs/>
          <w:sz w:val="25"/>
          <w:szCs w:val="25"/>
        </w:rPr>
        <w:br/>
        <w:t>с указанием даты получения и входящего номера.</w:t>
      </w:r>
    </w:p>
    <w:p w:rsidR="00CE2D4A" w:rsidRDefault="004A7690">
      <w:pPr>
        <w:spacing w:line="240" w:lineRule="auto"/>
        <w:ind w:firstLine="709"/>
      </w:pPr>
      <w:r>
        <w:rPr>
          <w:rFonts w:ascii="Liberation Serif" w:hAnsi="Liberation Serif" w:cs="Liberation Serif"/>
          <w:b/>
          <w:sz w:val="25"/>
          <w:szCs w:val="25"/>
        </w:rPr>
        <w:t>2.4. Условия об обязанностях Исполнителя:</w:t>
      </w:r>
    </w:p>
    <w:tbl>
      <w:tblPr>
        <w:tblW w:w="99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12"/>
      </w:tblGrid>
      <w:tr w:rsidR="00CE2D4A"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D4A" w:rsidRDefault="004A7690">
            <w:pPr>
              <w:spacing w:line="240" w:lineRule="auto"/>
              <w:ind w:firstLine="596"/>
            </w:pP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>Указывается в проекте контракта в случае личного оказания услуг Исполнителем.</w:t>
            </w:r>
          </w:p>
          <w:p w:rsidR="00CE2D4A" w:rsidRDefault="004A7690">
            <w:pPr>
              <w:spacing w:line="240" w:lineRule="auto"/>
              <w:ind w:left="-113" w:firstLine="709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 xml:space="preserve">2.4.1. Оказать услуги лично без привлечения к оказанию услуг, предусмотренных контрактом, третьих лиц. </w:t>
            </w:r>
          </w:p>
        </w:tc>
      </w:tr>
    </w:tbl>
    <w:p w:rsidR="00CE2D4A" w:rsidRDefault="00CE2D4A">
      <w:pPr>
        <w:spacing w:line="240" w:lineRule="auto"/>
        <w:ind w:firstLine="709"/>
        <w:rPr>
          <w:rFonts w:ascii="Liberation Serif" w:hAnsi="Liberation Serif"/>
          <w:bCs/>
          <w:sz w:val="25"/>
          <w:szCs w:val="25"/>
        </w:rPr>
      </w:pPr>
    </w:p>
    <w:tbl>
      <w:tblPr>
        <w:tblW w:w="99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12"/>
      </w:tblGrid>
      <w:tr w:rsidR="00CE2D4A"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D4A" w:rsidRDefault="004A7690">
            <w:pPr>
              <w:spacing w:line="240" w:lineRule="auto"/>
              <w:ind w:firstLine="595"/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>Указывается в проекте контракта в случае привлечения к исполнению контракта соисполнителей в части оказания услуг по дезинфекции.</w:t>
            </w:r>
          </w:p>
          <w:p w:rsidR="00CE2D4A" w:rsidRDefault="004A7690">
            <w:pPr>
              <w:spacing w:line="240" w:lineRule="auto"/>
              <w:ind w:firstLine="595"/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 xml:space="preserve">2.4.2. В течение ___дней с даты заключения контракта с соисполнителем направить Заказчику сведения, содержащиеся в реестре лицензий на сайте лицензирующего органа 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br/>
              <w:t>и подтверждающие наличие у соисполнителя лицензии на деятельность по дезинфекции, дезинсекции и дератизации в целях обеспечения санитарно-эпидемиологического благополучия населения, по следующим видам услуг: услуги по дезинфекции. Данные сведения направляются на адрес электронной почты ответственного лица Заказчика.</w:t>
            </w:r>
          </w:p>
        </w:tc>
      </w:tr>
    </w:tbl>
    <w:p w:rsidR="00CE2D4A" w:rsidRDefault="004A7690">
      <w:pPr>
        <w:spacing w:line="240" w:lineRule="auto"/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2.4.3. Оказать предусмотренные настоящим </w:t>
      </w:r>
      <w:r>
        <w:rPr>
          <w:rFonts w:ascii="Liberation Serif" w:hAnsi="Liberation Serif"/>
          <w:sz w:val="25"/>
          <w:szCs w:val="25"/>
        </w:rPr>
        <w:t xml:space="preserve">контрактом услуги в соответствии с: </w:t>
      </w:r>
    </w:p>
    <w:p w:rsidR="00CE2D4A" w:rsidRDefault="004A7690">
      <w:pPr>
        <w:autoSpaceDE w:val="0"/>
        <w:spacing w:line="240" w:lineRule="auto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Федеральным законом от 30 марта 1999 года № 52-ФЗ «О санитарно-эпидемиологическом благополучии населения»;</w:t>
      </w:r>
    </w:p>
    <w:p w:rsidR="00CE2D4A" w:rsidRDefault="004A7690">
      <w:pPr>
        <w:autoSpaceDE w:val="0"/>
        <w:spacing w:line="240" w:lineRule="auto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ГОСТ 30494-2011 «Здания жилые и общественные. Параметры микроклимата </w:t>
      </w:r>
      <w:r>
        <w:rPr>
          <w:rFonts w:ascii="Liberation Serif" w:hAnsi="Liberation Serif" w:cs="Liberation Serif"/>
          <w:sz w:val="25"/>
          <w:szCs w:val="25"/>
        </w:rPr>
        <w:br/>
        <w:t>в помещениях»;</w:t>
      </w:r>
    </w:p>
    <w:p w:rsidR="00CE2D4A" w:rsidRDefault="004A7690">
      <w:pPr>
        <w:autoSpaceDE w:val="0"/>
        <w:spacing w:line="240" w:lineRule="auto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ГОСТ 12.1.005-88 «Система стандартов безопасности труда, Общие санитарно-гигиенические требования к воздуху рабочей зоны»;</w:t>
      </w:r>
    </w:p>
    <w:p w:rsidR="00CE2D4A" w:rsidRDefault="004A7690">
      <w:pPr>
        <w:autoSpaceDE w:val="0"/>
        <w:spacing w:line="240" w:lineRule="auto"/>
        <w:ind w:firstLine="709"/>
      </w:pPr>
      <w:r>
        <w:rPr>
          <w:rFonts w:ascii="Liberation Serif" w:hAnsi="Liberation Serif"/>
          <w:i/>
          <w:color w:val="FF0000"/>
          <w:sz w:val="20"/>
          <w:szCs w:val="25"/>
          <w:vertAlign w:val="superscript"/>
        </w:rPr>
        <w:lastRenderedPageBreak/>
        <w:footnoteReference w:id="2"/>
      </w:r>
      <w:r>
        <w:rPr>
          <w:rFonts w:ascii="Liberation Serif" w:hAnsi="Liberation Serif" w:cs="Liberation Serif"/>
          <w:sz w:val="25"/>
          <w:szCs w:val="25"/>
        </w:rPr>
        <w:t>ГОСТ Р 52539-2006 «Национальный стандарт Российской Федерации. Чистота воздуха в лечебных учреждениях. Общие требования»;</w:t>
      </w:r>
    </w:p>
    <w:p w:rsidR="00CE2D4A" w:rsidRDefault="004A7690">
      <w:pPr>
        <w:autoSpaceDE w:val="0"/>
        <w:spacing w:line="240" w:lineRule="auto"/>
        <w:ind w:firstLine="709"/>
      </w:pPr>
      <w:r>
        <w:rPr>
          <w:rStyle w:val="a4"/>
          <w:rFonts w:cs="Liberation Serif"/>
          <w:color w:val="FF0000"/>
          <w:sz w:val="25"/>
          <w:szCs w:val="25"/>
        </w:rPr>
        <w:footnoteReference w:id="3"/>
      </w:r>
      <w:r>
        <w:rPr>
          <w:rFonts w:ascii="Liberation Serif" w:hAnsi="Liberation Serif" w:cs="Liberation Serif"/>
          <w:sz w:val="25"/>
          <w:szCs w:val="25"/>
        </w:rPr>
        <w:t>СанПиН 3.3686-21 «Санитарно-эпидемиологические требования по профилактике инфекционных болезней» (далее – СанПиН 3.3686-21);</w:t>
      </w:r>
    </w:p>
    <w:p w:rsidR="00CE2D4A" w:rsidRDefault="004A7690">
      <w:pPr>
        <w:autoSpaceDE w:val="0"/>
        <w:spacing w:line="240" w:lineRule="auto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СП 60.13330.2020 (СНиП 41-01-2003) Отопление, вентиляция и кондиционирование воздуха;</w:t>
      </w:r>
    </w:p>
    <w:p w:rsidR="00CE2D4A" w:rsidRDefault="004A7690">
      <w:pPr>
        <w:autoSpaceDE w:val="0"/>
        <w:spacing w:line="240" w:lineRule="auto"/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СП 2.1.4284-26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услуг»; </w:t>
      </w:r>
    </w:p>
    <w:p w:rsidR="00CE2D4A" w:rsidRDefault="004A7690">
      <w:pPr>
        <w:autoSpaceDE w:val="0"/>
        <w:spacing w:line="240" w:lineRule="auto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СП 73.13330.2016. Свод правил. Внутренние санитарно-технические системы зданий. СНиП 3.05.01-85;</w:t>
      </w:r>
    </w:p>
    <w:p w:rsidR="00CE2D4A" w:rsidRDefault="004A7690">
      <w:pPr>
        <w:autoSpaceDE w:val="0"/>
        <w:spacing w:line="240" w:lineRule="auto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СП 336.1325800.2017. Свод правил. Системы вентиляции и кондиционирования воздуха. Правила эксплуатации;</w:t>
      </w:r>
    </w:p>
    <w:p w:rsidR="00CE2D4A" w:rsidRDefault="004A7690">
      <w:pPr>
        <w:autoSpaceDE w:val="0"/>
        <w:spacing w:line="240" w:lineRule="auto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СНиП 41-01-2003. Система нормативных документов в строительстве. Отопление, вентиляция и кондиционирование.</w:t>
      </w:r>
    </w:p>
    <w:p w:rsidR="00CE2D4A" w:rsidRDefault="004A7690">
      <w:pPr>
        <w:spacing w:line="240" w:lineRule="auto"/>
        <w:ind w:firstLine="709"/>
      </w:pPr>
      <w:r>
        <w:rPr>
          <w:rFonts w:ascii="Liberation Serif" w:hAnsi="Liberation Serif" w:cs="Liberation Serif"/>
          <w:sz w:val="25"/>
          <w:szCs w:val="25"/>
        </w:rPr>
        <w:t>Иными нормативными документами, регламентирующими оказание услуг по очистке</w:t>
      </w:r>
      <w:r>
        <w:rPr>
          <w:rFonts w:ascii="Liberation Serif" w:hAnsi="Liberation Serif" w:cs="Liberation Serif"/>
          <w:sz w:val="25"/>
          <w:szCs w:val="25"/>
        </w:rPr>
        <w:br/>
        <w:t>и дезинфекции вентиляционных систем.</w:t>
      </w:r>
    </w:p>
    <w:p w:rsidR="00CE2D4A" w:rsidRDefault="004A7690">
      <w:pPr>
        <w:spacing w:line="240" w:lineRule="auto"/>
        <w:ind w:firstLine="709"/>
        <w:rPr>
          <w:rFonts w:ascii="Liberation Serif" w:hAnsi="Liberation Serif"/>
          <w:sz w:val="25"/>
          <w:szCs w:val="25"/>
        </w:rPr>
      </w:pPr>
      <w:r>
        <w:rPr>
          <w:rFonts w:ascii="Liberation Serif" w:hAnsi="Liberation Serif"/>
          <w:sz w:val="25"/>
          <w:szCs w:val="25"/>
        </w:rPr>
        <w:t>2.4.4. Обеспечить специалистов, осуществляющих оказание услуг, необходимыми для оказания услуг инструментами, приборами, оборудованием, находящимися в исправном состоянии.</w:t>
      </w:r>
    </w:p>
    <w:p w:rsidR="00CE2D4A" w:rsidRDefault="004A7690">
      <w:pPr>
        <w:spacing w:line="240" w:lineRule="auto"/>
        <w:ind w:firstLine="709"/>
        <w:rPr>
          <w:rFonts w:ascii="Liberation Serif" w:hAnsi="Liberation Serif"/>
          <w:sz w:val="25"/>
          <w:szCs w:val="25"/>
        </w:rPr>
      </w:pPr>
      <w:r>
        <w:rPr>
          <w:rFonts w:ascii="Liberation Serif" w:hAnsi="Liberation Serif"/>
          <w:sz w:val="25"/>
          <w:szCs w:val="25"/>
        </w:rPr>
        <w:t>2.4.5. Применять при оказании услуг средства:</w:t>
      </w:r>
    </w:p>
    <w:p w:rsidR="00CE2D4A" w:rsidRDefault="004A7690">
      <w:pPr>
        <w:spacing w:line="240" w:lineRule="auto"/>
        <w:ind w:firstLine="709"/>
        <w:rPr>
          <w:rFonts w:ascii="Liberation Serif" w:hAnsi="Liberation Serif"/>
          <w:sz w:val="25"/>
          <w:szCs w:val="25"/>
        </w:rPr>
      </w:pPr>
      <w:r>
        <w:rPr>
          <w:rFonts w:ascii="Liberation Serif" w:hAnsi="Liberation Serif"/>
          <w:sz w:val="25"/>
          <w:szCs w:val="25"/>
        </w:rPr>
        <w:t xml:space="preserve">прошедшие государственную регистрацию дезинфицирующих, дезинсекционных </w:t>
      </w:r>
      <w:r>
        <w:rPr>
          <w:rFonts w:ascii="Liberation Serif" w:hAnsi="Liberation Serif"/>
          <w:sz w:val="25"/>
          <w:szCs w:val="25"/>
        </w:rPr>
        <w:br/>
        <w:t xml:space="preserve">и дератизационных средств для применения в быту, в лечебно-профилактических учреждениях и на других объектах для обеспечения безопасности и здоровья людей (далее – дезинфекционные средства), согласно приказу Минздрава РФ от 10.11.2002 № 344 </w:t>
      </w:r>
      <w:r>
        <w:rPr>
          <w:rFonts w:ascii="Liberation Serif" w:hAnsi="Liberation Serif"/>
          <w:sz w:val="25"/>
          <w:szCs w:val="25"/>
        </w:rPr>
        <w:br/>
        <w:t>«О государственной регистрации дезинфицирующих, дезинсекционных и дератизационных средств для применения в быту, в лечебно-профилактических учреждениях и на других объектах для обеспечения безопасности и здоровья людей», информация о которых внесена в реестр свидетельств о государственной регистрации дезинфекционных средств;</w:t>
      </w:r>
    </w:p>
    <w:p w:rsidR="00CE2D4A" w:rsidRDefault="004A7690">
      <w:pPr>
        <w:spacing w:line="240" w:lineRule="auto"/>
        <w:ind w:firstLine="709"/>
        <w:rPr>
          <w:rFonts w:ascii="Liberation Serif" w:hAnsi="Liberation Serif"/>
          <w:sz w:val="25"/>
          <w:szCs w:val="25"/>
        </w:rPr>
      </w:pPr>
      <w:r>
        <w:rPr>
          <w:rFonts w:ascii="Liberation Serif" w:hAnsi="Liberation Serif"/>
          <w:sz w:val="25"/>
          <w:szCs w:val="25"/>
        </w:rPr>
        <w:t>в инструкциях по применению которых допускается их использование</w:t>
      </w:r>
      <w:r>
        <w:rPr>
          <w:rFonts w:ascii="Liberation Serif" w:hAnsi="Liberation Serif"/>
          <w:sz w:val="25"/>
          <w:szCs w:val="25"/>
        </w:rPr>
        <w:br/>
        <w:t>для дезинфекции вентиляционных систем;</w:t>
      </w:r>
    </w:p>
    <w:p w:rsidR="00CE2D4A" w:rsidRDefault="004A7690">
      <w:pPr>
        <w:spacing w:line="240" w:lineRule="auto"/>
        <w:ind w:firstLine="709"/>
        <w:rPr>
          <w:rFonts w:ascii="Liberation Serif" w:hAnsi="Liberation Serif"/>
          <w:sz w:val="25"/>
          <w:szCs w:val="25"/>
        </w:rPr>
      </w:pPr>
      <w:r>
        <w:rPr>
          <w:rFonts w:ascii="Liberation Serif" w:hAnsi="Liberation Serif"/>
          <w:sz w:val="25"/>
          <w:szCs w:val="25"/>
        </w:rPr>
        <w:t xml:space="preserve">имеющие этикетку (маркировку) с указанием, в том числе: наименования средства, включая торговое наименование, его назначения, состава средства, номера свидетельства </w:t>
      </w:r>
      <w:r>
        <w:rPr>
          <w:rFonts w:ascii="Liberation Serif" w:hAnsi="Liberation Serif"/>
          <w:sz w:val="25"/>
          <w:szCs w:val="25"/>
        </w:rPr>
        <w:br/>
        <w:t>о государственной регистрации, срока годности с указанием даты изготовления (месяц, год) или «Годен (или использовать) до (месяц, год)», мер предосторожностей и мер первой помощи, условий хранения, наименованием изготовителя и места его нахождения.</w:t>
      </w:r>
    </w:p>
    <w:p w:rsidR="00CE2D4A" w:rsidRDefault="004A7690">
      <w:pPr>
        <w:spacing w:line="240" w:lineRule="auto"/>
        <w:ind w:firstLine="709"/>
      </w:pPr>
      <w:r>
        <w:rPr>
          <w:rFonts w:ascii="Liberation Serif" w:hAnsi="Liberation Serif" w:cs="Liberation Serif"/>
          <w:sz w:val="25"/>
          <w:szCs w:val="25"/>
        </w:rPr>
        <w:t>2.4.6. Применять при оказании услуг по дезинфекции эффективные в отношении целевых объектов средства, оборудование, материалы (приложение № 6 к СанПиН</w:t>
      </w:r>
      <w:r>
        <w:rPr>
          <w:rFonts w:ascii="Liberation Serif" w:hAnsi="Liberation Serif" w:cs="Liberation Serif"/>
          <w:sz w:val="25"/>
          <w:szCs w:val="25"/>
        </w:rPr>
        <w:br/>
        <w:t>3.3686-21</w:t>
      </w:r>
      <w:r>
        <w:rPr>
          <w:rFonts w:ascii="Liberation Serif" w:hAnsi="Liberation Serif" w:cs="Liberation Serif"/>
          <w:color w:val="FF0000"/>
          <w:sz w:val="25"/>
          <w:szCs w:val="25"/>
          <w:vertAlign w:val="superscript"/>
        </w:rPr>
        <w:t>3</w:t>
      </w:r>
      <w:r>
        <w:rPr>
          <w:rFonts w:ascii="Liberation Serif" w:hAnsi="Liberation Serif" w:cs="Liberation Serif"/>
          <w:sz w:val="25"/>
          <w:szCs w:val="25"/>
        </w:rPr>
        <w:t>).</w:t>
      </w:r>
    </w:p>
    <w:p w:rsidR="00CE2D4A" w:rsidRDefault="004A7690">
      <w:pPr>
        <w:spacing w:line="240" w:lineRule="auto"/>
        <w:ind w:firstLine="709"/>
      </w:pPr>
      <w:r>
        <w:rPr>
          <w:rFonts w:ascii="Liberation Serif" w:hAnsi="Liberation Serif" w:cs="Liberation Serif"/>
          <w:sz w:val="25"/>
          <w:szCs w:val="25"/>
        </w:rPr>
        <w:t>2.4.7. При оказании услуг обеспечить</w:t>
      </w:r>
      <w:r>
        <w:rPr>
          <w:sz w:val="25"/>
          <w:szCs w:val="25"/>
        </w:rPr>
        <w:t xml:space="preserve"> </w:t>
      </w:r>
      <w:r>
        <w:rPr>
          <w:rFonts w:ascii="Liberation Serif" w:hAnsi="Liberation Serif" w:cs="Liberation Serif"/>
          <w:sz w:val="25"/>
          <w:szCs w:val="25"/>
        </w:rPr>
        <w:t xml:space="preserve">безопасные для человека и окружающей среды условия оказания услуг. </w:t>
      </w:r>
    </w:p>
    <w:p w:rsidR="00CE2D4A" w:rsidRDefault="004A7690">
      <w:pPr>
        <w:spacing w:line="240" w:lineRule="auto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2.4.8. Внести сведения об оказанных услугах в Журнал учета работ по проведению очистки и дезинфекции систем вентиляции и кондиционирования воздуха на объекте Заказчика.</w:t>
      </w:r>
    </w:p>
    <w:p w:rsidR="00CE2D4A" w:rsidRDefault="004A7690">
      <w:pPr>
        <w:autoSpaceDE w:val="0"/>
        <w:spacing w:line="240" w:lineRule="auto"/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lastRenderedPageBreak/>
        <w:t>2.4.9. Предоставить гарантию на оказанные услуги не менее ____ месяцев с даты подписания сторонами документа о приемке.</w:t>
      </w:r>
    </w:p>
    <w:p w:rsidR="00CE2D4A" w:rsidRDefault="004A7690">
      <w:pPr>
        <w:spacing w:line="240" w:lineRule="auto"/>
        <w:ind w:firstLine="709"/>
      </w:pPr>
      <w:r>
        <w:rPr>
          <w:rFonts w:ascii="Liberation Serif" w:hAnsi="Liberation Serif" w:cs="Liberation Serif"/>
          <w:sz w:val="25"/>
          <w:szCs w:val="25"/>
        </w:rPr>
        <w:t>2.4.10. О</w:t>
      </w:r>
      <w:r>
        <w:rPr>
          <w:rFonts w:ascii="Liberation Serif" w:hAnsi="Liberation Serif"/>
          <w:sz w:val="25"/>
          <w:szCs w:val="25"/>
        </w:rPr>
        <w:t xml:space="preserve">казывать Заказчику по мере необходимости консультации по санитарно-профилактическим мероприятиям, повышающим эффективность оказываемых услуг </w:t>
      </w:r>
      <w:r>
        <w:rPr>
          <w:rFonts w:ascii="Liberation Serif" w:hAnsi="Liberation Serif"/>
          <w:sz w:val="25"/>
          <w:szCs w:val="25"/>
        </w:rPr>
        <w:br/>
        <w:t>и о мерах безопасности в отношении применяемых дезинфекционных средств.</w:t>
      </w:r>
    </w:p>
    <w:p w:rsidR="00CE2D4A" w:rsidRDefault="004A7690">
      <w:pPr>
        <w:spacing w:line="240" w:lineRule="auto"/>
        <w:ind w:firstLine="709"/>
        <w:rPr>
          <w:rFonts w:ascii="Liberation Serif" w:hAnsi="Liberation Serif"/>
          <w:sz w:val="25"/>
          <w:szCs w:val="25"/>
        </w:rPr>
      </w:pPr>
      <w:r>
        <w:rPr>
          <w:rFonts w:ascii="Liberation Serif" w:hAnsi="Liberation Serif"/>
          <w:sz w:val="25"/>
          <w:szCs w:val="25"/>
        </w:rPr>
        <w:t xml:space="preserve">2.4.11. Назначить в день заключения контракта ответственное лицо для оперативного решения текущих вопросов по контракту (далее – ответственное лицо Исполнителя) и в этот же день передать Заказчику указанную информацию об ответственном лице Исполнителя </w:t>
      </w:r>
      <w:r>
        <w:rPr>
          <w:rFonts w:ascii="Liberation Serif" w:hAnsi="Liberation Serif"/>
          <w:sz w:val="25"/>
          <w:szCs w:val="25"/>
        </w:rPr>
        <w:br/>
        <w:t xml:space="preserve">с указанием должности, ФИО, телефона, адреса электронной почты. </w:t>
      </w:r>
    </w:p>
    <w:p w:rsidR="00CE2D4A" w:rsidRDefault="004A7690">
      <w:pPr>
        <w:spacing w:line="240" w:lineRule="auto"/>
        <w:ind w:firstLine="709"/>
      </w:pPr>
      <w:r>
        <w:rPr>
          <w:rFonts w:ascii="Liberation Serif" w:hAnsi="Liberation Serif"/>
          <w:sz w:val="25"/>
          <w:szCs w:val="25"/>
        </w:rPr>
        <w:t xml:space="preserve">2.4.12. Предоставлять достоверную информацию Заказчику о ходе исполнения своих обязательств, в том числе о сложностях, возникающих при исполнении контракта. Информация о ходе исполнения обязательств направляется на адрес электронной почты ответственного лица Заказчика в течение _____ дней с даты поступления запроса или передается Заказчику в тот же срок нарочным (курьерской доставкой) по адресу, указанному в разделе __ настоящего </w:t>
      </w:r>
      <w:r>
        <w:rPr>
          <w:rFonts w:ascii="Liberation Serif" w:hAnsi="Liberation Serif" w:cs="Liberation Serif"/>
          <w:sz w:val="25"/>
          <w:szCs w:val="25"/>
        </w:rPr>
        <w:t>контракт</w:t>
      </w:r>
      <w:r>
        <w:rPr>
          <w:rFonts w:ascii="Liberation Serif" w:hAnsi="Liberation Serif"/>
          <w:sz w:val="25"/>
          <w:szCs w:val="25"/>
        </w:rPr>
        <w:t xml:space="preserve">а, с обязательной регистрацией входящей корреспонденции: на экземпляре получателя проставляется отметка о регистрации </w:t>
      </w:r>
      <w:r>
        <w:rPr>
          <w:rFonts w:ascii="Liberation Serif" w:hAnsi="Liberation Serif"/>
          <w:sz w:val="25"/>
          <w:szCs w:val="25"/>
        </w:rPr>
        <w:br/>
        <w:t>с указанием даты получения и входящего номера.</w:t>
      </w:r>
    </w:p>
    <w:p w:rsidR="00CE2D4A" w:rsidRDefault="004A7690">
      <w:pPr>
        <w:spacing w:line="240" w:lineRule="auto"/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2.4.13. В день обнаружения возможных неблагоприятных для Заказчика последствий оказания услуг направить информацию об этом Заказчику и до получения от него указаний приостановить оказание услуг. Информация направляется на адрес электронной почты ответственного лица Заказчика или передается Заказчику в тот же срок нарочным (курьерской доставкой) по адресу, указанному в разделе __ настоящего </w:t>
      </w:r>
      <w:r>
        <w:rPr>
          <w:rFonts w:ascii="Liberation Serif" w:hAnsi="Liberation Serif"/>
          <w:sz w:val="25"/>
          <w:szCs w:val="25"/>
        </w:rPr>
        <w:t>контракт</w:t>
      </w:r>
      <w:r>
        <w:rPr>
          <w:rFonts w:ascii="Liberation Serif" w:hAnsi="Liberation Serif" w:cs="Liberation Serif"/>
          <w:sz w:val="25"/>
          <w:szCs w:val="25"/>
        </w:rPr>
        <w:t xml:space="preserve">а, </w:t>
      </w:r>
      <w:r>
        <w:rPr>
          <w:rFonts w:ascii="Liberation Serif" w:hAnsi="Liberation Serif" w:cs="Liberation Serif"/>
          <w:sz w:val="25"/>
          <w:szCs w:val="25"/>
        </w:rPr>
        <w:br/>
        <w:t>с обязательной регистрацией входящей корреспонденции: на экземпляре получателя проставляется отметка о регистрации с указанием даты получения и входящего номера.</w:t>
      </w:r>
    </w:p>
    <w:p w:rsidR="00CE2D4A" w:rsidRDefault="004A7690">
      <w:pPr>
        <w:spacing w:line="240" w:lineRule="auto"/>
        <w:ind w:firstLine="709"/>
      </w:pPr>
      <w:r>
        <w:rPr>
          <w:rFonts w:ascii="Liberation Serif" w:hAnsi="Liberation Serif" w:cs="Liberation Serif"/>
          <w:sz w:val="25"/>
          <w:szCs w:val="25"/>
        </w:rPr>
        <w:t>2.4.14. </w:t>
      </w:r>
      <w:r>
        <w:rPr>
          <w:rFonts w:ascii="Liberation Serif" w:hAnsi="Liberation Serif" w:cs="Liberation Serif"/>
          <w:iCs/>
          <w:sz w:val="25"/>
          <w:szCs w:val="25"/>
        </w:rPr>
        <w:t>Обеспечивать проведение необходимых противопожарных мероприятий, мероприятий по технике безопасности, охраны труда, электробезопасности, а также надлежащее соблюдение законодательства об окружающей среде.</w:t>
      </w:r>
    </w:p>
    <w:p w:rsidR="00CE2D4A" w:rsidRDefault="004A7690">
      <w:pPr>
        <w:autoSpaceDE w:val="0"/>
        <w:spacing w:line="240" w:lineRule="auto"/>
        <w:ind w:firstLine="709"/>
      </w:pPr>
      <w:r>
        <w:rPr>
          <w:rFonts w:ascii="Liberation Serif" w:hAnsi="Liberation Serif" w:cs="Liberation Serif"/>
          <w:iCs/>
          <w:sz w:val="25"/>
          <w:szCs w:val="25"/>
        </w:rPr>
        <w:t>2.4.15. Нести полную ответственность за соблюдение мер личной безопасности при работе с используемыми при оказании услуг дезинфекционными средствами, а также общественной безопасности во время оказания услуг.</w:t>
      </w:r>
    </w:p>
    <w:p w:rsidR="00CE2D4A" w:rsidRDefault="004A7690">
      <w:pPr>
        <w:spacing w:line="240" w:lineRule="auto"/>
        <w:ind w:firstLine="709"/>
      </w:pPr>
      <w:r>
        <w:rPr>
          <w:rFonts w:ascii="Liberation Serif" w:hAnsi="Liberation Serif" w:cs="Liberation Serif"/>
          <w:sz w:val="25"/>
          <w:szCs w:val="25"/>
        </w:rPr>
        <w:t>2.4.16. За счет собственных сил и средств о</w:t>
      </w:r>
      <w:r>
        <w:rPr>
          <w:rFonts w:ascii="Liberation Serif" w:hAnsi="Liberation Serif"/>
          <w:sz w:val="25"/>
          <w:szCs w:val="25"/>
        </w:rPr>
        <w:t xml:space="preserve">казывать иные услуги, хоть </w:t>
      </w:r>
      <w:r>
        <w:rPr>
          <w:rFonts w:ascii="Liberation Serif" w:hAnsi="Liberation Serif"/>
          <w:sz w:val="25"/>
          <w:szCs w:val="25"/>
        </w:rPr>
        <w:br/>
        <w:t xml:space="preserve">и не поименованные в </w:t>
      </w:r>
      <w:r>
        <w:rPr>
          <w:rFonts w:ascii="Liberation Serif" w:hAnsi="Liberation Serif"/>
          <w:bCs/>
          <w:sz w:val="25"/>
          <w:szCs w:val="25"/>
        </w:rPr>
        <w:t>Описании объекта закупки</w:t>
      </w:r>
      <w:r>
        <w:rPr>
          <w:rFonts w:ascii="Liberation Serif" w:hAnsi="Liberation Serif"/>
          <w:sz w:val="25"/>
          <w:szCs w:val="25"/>
        </w:rPr>
        <w:t xml:space="preserve"> (Приложении №1 к контракту), но необходимые для обеспечения надлежащего качества оказания услуг.</w:t>
      </w:r>
    </w:p>
    <w:p w:rsidR="00CE2D4A" w:rsidRDefault="004A7690">
      <w:pPr>
        <w:spacing w:line="240" w:lineRule="auto"/>
        <w:ind w:firstLine="709"/>
      </w:pPr>
      <w:r>
        <w:rPr>
          <w:rFonts w:ascii="Liberation Serif" w:eastAsia="Courier New" w:hAnsi="Liberation Serif" w:cs="Liberation Serif"/>
          <w:color w:val="000000"/>
          <w:sz w:val="25"/>
          <w:szCs w:val="25"/>
          <w:lang w:bidi="ru-RU"/>
        </w:rPr>
        <w:t>2.4.17.</w:t>
      </w:r>
      <w:r>
        <w:rPr>
          <w:rFonts w:ascii="Liberation Serif" w:hAnsi="Liberation Serif" w:cs="Liberation Serif"/>
          <w:sz w:val="25"/>
          <w:szCs w:val="25"/>
        </w:rPr>
        <w:t> Принимать меры, направленные на о</w:t>
      </w:r>
      <w:r>
        <w:rPr>
          <w:rFonts w:ascii="Liberation Serif" w:eastAsia="Courier New" w:hAnsi="Liberation Serif" w:cs="Liberation Serif"/>
          <w:color w:val="000000"/>
          <w:sz w:val="25"/>
          <w:szCs w:val="25"/>
          <w:lang w:bidi="ru-RU"/>
        </w:rPr>
        <w:t>беспечение сохранности имущества Заказчика, попадающего в зону оказания услуг.</w:t>
      </w:r>
    </w:p>
    <w:p w:rsidR="00CE2D4A" w:rsidRDefault="004A7690">
      <w:pPr>
        <w:spacing w:line="240" w:lineRule="auto"/>
        <w:ind w:firstLine="709"/>
        <w:rPr>
          <w:rFonts w:ascii="Liberation Serif" w:eastAsia="Courier New" w:hAnsi="Liberation Serif" w:cs="Liberation Serif"/>
          <w:color w:val="000000"/>
          <w:sz w:val="25"/>
          <w:szCs w:val="25"/>
          <w:lang w:bidi="ru-RU"/>
        </w:rPr>
      </w:pPr>
      <w:r>
        <w:rPr>
          <w:rFonts w:ascii="Liberation Serif" w:eastAsia="Courier New" w:hAnsi="Liberation Serif" w:cs="Liberation Serif"/>
          <w:color w:val="000000"/>
          <w:sz w:val="25"/>
          <w:szCs w:val="25"/>
          <w:lang w:bidi="ru-RU"/>
        </w:rPr>
        <w:t>2.4.18. Устранить за свой счет все выявленные Заказчиком недостатки при оказании услуг в течение ___ дней с даты их обнаружения, в том числе в случае, если в процессе оказания услуг Исполнитель допустил отступление от условий контракта, ухудшившее их качество.</w:t>
      </w:r>
    </w:p>
    <w:p w:rsidR="00CE2D4A" w:rsidRDefault="00CE2D4A">
      <w:pPr>
        <w:spacing w:line="240" w:lineRule="auto"/>
        <w:ind w:firstLine="709"/>
        <w:rPr>
          <w:rFonts w:ascii="Liberation Serif" w:eastAsia="Courier New" w:hAnsi="Liberation Serif" w:cs="Liberation Serif"/>
          <w:color w:val="000000"/>
          <w:sz w:val="25"/>
          <w:szCs w:val="25"/>
          <w:lang w:bidi="ru-RU"/>
        </w:rPr>
      </w:pPr>
    </w:p>
    <w:sectPr w:rsidR="00CE2D4A">
      <w:headerReference w:type="default" r:id="rId6"/>
      <w:headerReference w:type="first" r:id="rId7"/>
      <w:endnotePr>
        <w:numFmt w:val="decimal"/>
      </w:endnotePr>
      <w:pgSz w:w="11906" w:h="16838"/>
      <w:pgMar w:top="568" w:right="567" w:bottom="709" w:left="1418" w:header="709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CAE" w:rsidRDefault="00983CAE">
      <w:pPr>
        <w:spacing w:line="240" w:lineRule="auto"/>
      </w:pPr>
      <w:r>
        <w:separator/>
      </w:r>
    </w:p>
  </w:endnote>
  <w:endnote w:type="continuationSeparator" w:id="0">
    <w:p w:rsidR="00983CAE" w:rsidRDefault="00983C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charset w:val="00"/>
    <w:family w:val="modern"/>
    <w:pitch w:val="fixed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CAE" w:rsidRDefault="00983CAE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:rsidR="00983CAE" w:rsidRDefault="00983CAE">
      <w:pPr>
        <w:spacing w:line="240" w:lineRule="auto"/>
      </w:pPr>
      <w:r>
        <w:continuationSeparator/>
      </w:r>
    </w:p>
  </w:footnote>
  <w:footnote w:id="1">
    <w:p w:rsidR="00CE2D4A" w:rsidRDefault="004A7690">
      <w:pPr>
        <w:pStyle w:val="a5"/>
      </w:pPr>
      <w:r>
        <w:rPr>
          <w:rStyle w:val="a4"/>
        </w:rPr>
        <w:footnoteRef/>
      </w:r>
      <w:r>
        <w:rPr>
          <w:rFonts w:ascii="Liberation Serif" w:hAnsi="Liberation Serif" w:cs="Liberation Serif"/>
          <w:bCs/>
          <w:iCs/>
        </w:rPr>
        <w:t xml:space="preserve"> Указывается Заказчиком в зависимости от времени, в которое Исполнитель должен оказать услуги. </w:t>
      </w:r>
    </w:p>
  </w:footnote>
  <w:footnote w:id="2">
    <w:p w:rsidR="00CE2D4A" w:rsidRDefault="004A7690">
      <w:pPr>
        <w:pStyle w:val="a5"/>
        <w:spacing w:after="0"/>
      </w:pPr>
      <w:r>
        <w:rPr>
          <w:rStyle w:val="a4"/>
        </w:rPr>
        <w:footnoteRef/>
      </w:r>
      <w:r>
        <w:rPr>
          <w:rFonts w:ascii="Liberation Serif" w:hAnsi="Liberation Serif" w:cs="Liberation Serif"/>
        </w:rPr>
        <w:t xml:space="preserve"> Включается в задание заказчика в случае, если заказчик является лечебным учреждением.</w:t>
      </w:r>
    </w:p>
  </w:footnote>
  <w:footnote w:id="3">
    <w:p w:rsidR="00CE2D4A" w:rsidRDefault="004A7690">
      <w:pPr>
        <w:pStyle w:val="a5"/>
        <w:spacing w:after="0"/>
      </w:pPr>
      <w:r>
        <w:rPr>
          <w:rStyle w:val="a4"/>
        </w:rPr>
        <w:footnoteRef/>
      </w:r>
      <w:r>
        <w:rPr>
          <w:rFonts w:ascii="Liberation Serif" w:hAnsi="Liberation Serif" w:cs="Liberation Serif"/>
        </w:rPr>
        <w:t xml:space="preserve"> Ссылка на указанный нормативный правовой акт включается в проект контракта в случае, если извещение </w:t>
      </w:r>
      <w:r>
        <w:rPr>
          <w:rFonts w:ascii="Liberation Serif" w:hAnsi="Liberation Serif" w:cs="Liberation Serif"/>
        </w:rPr>
        <w:br/>
        <w:t>об осуществлении закупки и (или) документация о закупке планируется заказчиком к размещению в единой информационной системе в сфере закупок (далее – ЕИС) до 31.08.2027 (п. 3 постановления Главного государственного санитарного врача РФ от 28.01.2021 № 4 «Об утверждении санитарных правил и норм СанПиН 3.3686-21 «Санитарно-эпидемиологические требования по профилактике инфекционных болезней.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2E4" w:rsidRDefault="004A7690">
    <w:pPr>
      <w:pStyle w:val="a9"/>
      <w:ind w:firstLine="0"/>
      <w:jc w:val="center"/>
    </w:pPr>
    <w:r>
      <w:rPr>
        <w:rFonts w:ascii="Liberation Serif" w:hAnsi="Liberation Serif" w:cs="Liberation Serif"/>
      </w:rPr>
      <w:fldChar w:fldCharType="begin"/>
    </w:r>
    <w:r>
      <w:rPr>
        <w:rFonts w:ascii="Liberation Serif" w:hAnsi="Liberation Serif" w:cs="Liberation Serif"/>
      </w:rPr>
      <w:instrText xml:space="preserve"> PAGE </w:instrText>
    </w:r>
    <w:r>
      <w:rPr>
        <w:rFonts w:ascii="Liberation Serif" w:hAnsi="Liberation Serif" w:cs="Liberation Serif"/>
      </w:rPr>
      <w:fldChar w:fldCharType="separate"/>
    </w:r>
    <w:r w:rsidR="000838F2">
      <w:rPr>
        <w:rFonts w:ascii="Liberation Serif" w:hAnsi="Liberation Serif" w:cs="Liberation Serif"/>
        <w:noProof/>
      </w:rPr>
      <w:t>2</w:t>
    </w:r>
    <w:r>
      <w:rPr>
        <w:rFonts w:ascii="Liberation Serif" w:hAnsi="Liberation Serif" w:cs="Liberation Serif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2E4" w:rsidRDefault="004A7690">
    <w:pPr>
      <w:pStyle w:val="a9"/>
      <w:ind w:firstLine="0"/>
      <w:jc w:val="center"/>
    </w:pPr>
    <w:r>
      <w:rPr>
        <w:rFonts w:ascii="Liberation Serif" w:hAnsi="Liberation Serif" w:cs="Liberation Serif"/>
        <w:sz w:val="25"/>
        <w:szCs w:val="25"/>
      </w:rPr>
      <w:fldChar w:fldCharType="begin"/>
    </w:r>
    <w:r>
      <w:rPr>
        <w:rFonts w:ascii="Liberation Serif" w:hAnsi="Liberation Serif" w:cs="Liberation Serif"/>
        <w:sz w:val="25"/>
        <w:szCs w:val="25"/>
      </w:rPr>
      <w:instrText xml:space="preserve"> PAGE </w:instrText>
    </w:r>
    <w:r>
      <w:rPr>
        <w:rFonts w:ascii="Liberation Serif" w:hAnsi="Liberation Serif" w:cs="Liberation Serif"/>
        <w:sz w:val="25"/>
        <w:szCs w:val="25"/>
      </w:rPr>
      <w:fldChar w:fldCharType="separate"/>
    </w:r>
    <w:r w:rsidR="00BE1634">
      <w:rPr>
        <w:rFonts w:ascii="Liberation Serif" w:hAnsi="Liberation Serif" w:cs="Liberation Serif"/>
        <w:noProof/>
        <w:sz w:val="25"/>
        <w:szCs w:val="25"/>
      </w:rPr>
      <w:t>1</w:t>
    </w:r>
    <w:r>
      <w:rPr>
        <w:rFonts w:ascii="Liberation Serif" w:hAnsi="Liberation Serif" w:cs="Liberation Serif"/>
        <w:sz w:val="25"/>
        <w:szCs w:val="25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D4A"/>
    <w:rsid w:val="000838F2"/>
    <w:rsid w:val="004A7690"/>
    <w:rsid w:val="006379A2"/>
    <w:rsid w:val="00983CAE"/>
    <w:rsid w:val="00BE1634"/>
    <w:rsid w:val="00C5705B"/>
    <w:rsid w:val="00CE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65C529-94FE-4237-8F27-3BC482C5F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0" w:line="288" w:lineRule="auto"/>
      <w:ind w:firstLine="567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+ по ширине"/>
    <w:basedOn w:val="a"/>
    <w:pPr>
      <w:spacing w:line="240" w:lineRule="auto"/>
      <w:ind w:firstLine="0"/>
    </w:pPr>
    <w:rPr>
      <w:sz w:val="24"/>
      <w:szCs w:val="24"/>
    </w:rPr>
  </w:style>
  <w:style w:type="character" w:styleId="a4">
    <w:name w:val="footnote reference"/>
    <w:basedOn w:val="a0"/>
    <w:rPr>
      <w:rFonts w:ascii="Times New Roman" w:hAnsi="Times New Roman"/>
      <w:position w:val="0"/>
      <w:vertAlign w:val="superscript"/>
    </w:rPr>
  </w:style>
  <w:style w:type="paragraph" w:styleId="a5">
    <w:name w:val="footnote text"/>
    <w:basedOn w:val="a"/>
    <w:pPr>
      <w:spacing w:after="60" w:line="240" w:lineRule="auto"/>
      <w:ind w:firstLine="0"/>
    </w:pPr>
    <w:rPr>
      <w:sz w:val="20"/>
      <w:szCs w:val="20"/>
    </w:rPr>
  </w:style>
  <w:style w:type="character" w:customStyle="1" w:styleId="a6">
    <w:name w:val="Текст сноски Знак"/>
    <w:basedOn w:val="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7">
    <w:name w:val="Подраздел"/>
    <w:basedOn w:val="a"/>
    <w:pPr>
      <w:spacing w:before="240" w:after="120" w:line="240" w:lineRule="auto"/>
      <w:ind w:firstLine="0"/>
      <w:jc w:val="center"/>
    </w:pPr>
    <w:rPr>
      <w:rFonts w:ascii="TimesDL" w:hAnsi="TimesDL" w:cs="TimesDL"/>
      <w:b/>
      <w:bCs/>
      <w:smallCaps/>
      <w:spacing w:val="-2"/>
      <w:sz w:val="24"/>
      <w:szCs w:val="24"/>
    </w:rPr>
  </w:style>
  <w:style w:type="paragraph" w:styleId="a8">
    <w:name w:val="List Paragraph"/>
    <w:basedOn w:val="a"/>
    <w:pPr>
      <w:ind w:left="720"/>
    </w:pPr>
  </w:style>
  <w:style w:type="character" w:customStyle="1" w:styleId="r">
    <w:name w:val="r"/>
  </w:style>
  <w:style w:type="paragraph" w:customStyle="1" w:styleId="ConsPlusNormal">
    <w:name w:val="ConsPlusNormal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pPr>
      <w:widowControl w:val="0"/>
      <w:suppressAutoHyphens/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ConsNormal">
    <w:name w:val="ConsNormal"/>
    <w:pPr>
      <w:widowControl w:val="0"/>
      <w:suppressAutoHyphens/>
      <w:spacing w:after="0" w:line="240" w:lineRule="auto"/>
      <w:ind w:firstLine="720"/>
    </w:pPr>
    <w:rPr>
      <w:rFonts w:ascii="Consultant" w:eastAsia="Arial" w:hAnsi="Consultant"/>
      <w:sz w:val="28"/>
      <w:lang w:eastAsia="ar-SA"/>
    </w:rPr>
  </w:style>
  <w:style w:type="character" w:customStyle="1" w:styleId="ConsNormal0">
    <w:name w:val="ConsNormal Знак"/>
    <w:rPr>
      <w:rFonts w:ascii="Consultant" w:eastAsia="Arial" w:hAnsi="Consultant" w:cs="Times New Roman"/>
      <w:sz w:val="28"/>
      <w:lang w:eastAsia="ar-SA"/>
    </w:rPr>
  </w:style>
  <w:style w:type="character" w:customStyle="1" w:styleId="Bodytext">
    <w:name w:val="Body text_"/>
    <w:basedOn w:val="a0"/>
    <w:rPr>
      <w:rFonts w:eastAsia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pPr>
      <w:widowControl w:val="0"/>
      <w:shd w:val="clear" w:color="auto" w:fill="FFFFFF"/>
      <w:spacing w:before="600" w:line="389" w:lineRule="exact"/>
      <w:ind w:hanging="960"/>
    </w:pPr>
    <w:rPr>
      <w:rFonts w:ascii="Calibri" w:hAnsi="Calibri"/>
      <w:lang w:eastAsia="en-US"/>
    </w:rPr>
  </w:style>
  <w:style w:type="character" w:customStyle="1" w:styleId="Bodytext6NotItalic">
    <w:name w:val="Body text (6) + Not Italic"/>
    <w:basedOn w:val="a0"/>
    <w:rPr>
      <w:rFonts w:eastAsia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vertAlign w:val="baseline"/>
      <w:lang w:val="ru-RU"/>
    </w:rPr>
  </w:style>
  <w:style w:type="paragraph" w:styleId="a9">
    <w:name w:val="header"/>
    <w:basedOn w:val="a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d">
    <w:name w:val="Hyperlink"/>
    <w:basedOn w:val="a0"/>
    <w:rPr>
      <w:color w:val="0000FF"/>
      <w:u w:val="single"/>
    </w:rPr>
  </w:style>
  <w:style w:type="paragraph" w:styleId="ae">
    <w:name w:val="annotation text"/>
    <w:basedOn w:val="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2">
    <w:name w:val="Прижатый влево"/>
    <w:basedOn w:val="a"/>
    <w:next w:val="a"/>
    <w:pPr>
      <w:autoSpaceDE w:val="0"/>
      <w:spacing w:line="240" w:lineRule="auto"/>
      <w:ind w:firstLine="0"/>
      <w:jc w:val="left"/>
    </w:pPr>
    <w:rPr>
      <w:rFonts w:ascii="Arial" w:eastAsia="Calibri" w:hAnsi="Arial" w:cs="Arial"/>
      <w:sz w:val="24"/>
      <w:szCs w:val="24"/>
      <w:lang w:eastAsia="en-US"/>
    </w:rPr>
  </w:style>
  <w:style w:type="paragraph" w:styleId="af3">
    <w:name w:val="Normal (Web)"/>
    <w:basedOn w:val="a"/>
    <w:rPr>
      <w:sz w:val="24"/>
      <w:szCs w:val="24"/>
    </w:rPr>
  </w:style>
  <w:style w:type="paragraph" w:styleId="af4">
    <w:name w:val="endnote text"/>
    <w:basedOn w:val="a"/>
    <w:pPr>
      <w:spacing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rPr>
      <w:rFonts w:ascii="Times New Roman" w:eastAsia="Times New Roman" w:hAnsi="Times New Roman"/>
      <w:sz w:val="20"/>
      <w:szCs w:val="20"/>
      <w:lang w:eastAsia="ru-RU"/>
    </w:rPr>
  </w:style>
  <w:style w:type="character" w:styleId="af6">
    <w:name w:val="endnote reference"/>
    <w:basedOn w:val="a0"/>
    <w:rPr>
      <w:position w:val="0"/>
      <w:vertAlign w:val="superscript"/>
    </w:rPr>
  </w:style>
  <w:style w:type="character" w:styleId="af7">
    <w:name w:val="annotation reference"/>
    <w:basedOn w:val="a0"/>
    <w:rPr>
      <w:sz w:val="16"/>
      <w:szCs w:val="16"/>
    </w:rPr>
  </w:style>
  <w:style w:type="paragraph" w:styleId="af8">
    <w:name w:val="annotation subject"/>
    <w:basedOn w:val="ae"/>
    <w:next w:val="ae"/>
    <w:rPr>
      <w:b/>
      <w:bCs/>
    </w:rPr>
  </w:style>
  <w:style w:type="character" w:customStyle="1" w:styleId="1">
    <w:name w:val="Текст примечания Знак1"/>
    <w:basedOn w:val="a0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9">
    <w:name w:val="Тема примечания Знак"/>
    <w:basedOn w:val="1"/>
    <w:rPr>
      <w:rFonts w:ascii="Times New Roman" w:eastAsia="Times New Roman" w:hAnsi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2268</Words>
  <Characters>12931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Усольцев</dc:creator>
  <cp:lastModifiedBy>Санникова Анастасия Эдуардовна</cp:lastModifiedBy>
  <cp:revision>2</cp:revision>
  <cp:lastPrinted>2021-08-31T05:32:00Z</cp:lastPrinted>
  <dcterms:created xsi:type="dcterms:W3CDTF">2026-09-08T04:29:00Z</dcterms:created>
  <dcterms:modified xsi:type="dcterms:W3CDTF">2026-09-08T04:29:00Z</dcterms:modified>
</cp:coreProperties>
</file>